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75" w:rsidRPr="005913B4" w:rsidRDefault="00252575" w:rsidP="00252575">
      <w:pPr>
        <w:shd w:val="clear" w:color="auto" w:fill="FFFFFF"/>
        <w:jc w:val="right"/>
        <w:rPr>
          <w:rFonts w:ascii="Book Antiqua" w:hAnsi="Book Antiqua"/>
          <w:bCs/>
          <w:i/>
          <w:sz w:val="20"/>
          <w:szCs w:val="20"/>
        </w:rPr>
      </w:pPr>
      <w:r w:rsidRPr="005913B4">
        <w:rPr>
          <w:rFonts w:ascii="Book Antiqua" w:hAnsi="Book Antiqua"/>
          <w:bCs/>
          <w:i/>
          <w:sz w:val="20"/>
          <w:szCs w:val="20"/>
        </w:rPr>
        <w:t>Załącznik 11A do WSZJK (PZ5)</w:t>
      </w:r>
    </w:p>
    <w:p w:rsidR="00252575" w:rsidRPr="005913B4" w:rsidRDefault="00252575" w:rsidP="00252575">
      <w:pPr>
        <w:shd w:val="clear" w:color="auto" w:fill="FFFFFF"/>
        <w:rPr>
          <w:rFonts w:ascii="Book Antiqua" w:hAnsi="Book Antiqua"/>
          <w:bCs/>
          <w:i/>
          <w:sz w:val="20"/>
          <w:szCs w:val="20"/>
        </w:rPr>
      </w:pPr>
    </w:p>
    <w:p w:rsidR="00252575" w:rsidRPr="005913B4" w:rsidRDefault="00252575" w:rsidP="00252575">
      <w:pPr>
        <w:pStyle w:val="Tytu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POROZUMIENIE</w:t>
      </w:r>
    </w:p>
    <w:p w:rsidR="00252575" w:rsidRPr="005913B4" w:rsidRDefault="00252575" w:rsidP="00252575">
      <w:pPr>
        <w:pStyle w:val="Tytu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w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sprawie prowadzenia praktyk</w:t>
      </w: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z</w:t>
      </w:r>
      <w:r w:rsidR="0085388B" w:rsidRPr="005913B4">
        <w:rPr>
          <w:rFonts w:ascii="Book Antiqua" w:hAnsi="Book Antiqua"/>
          <w:sz w:val="20"/>
          <w:szCs w:val="20"/>
        </w:rPr>
        <w:t xml:space="preserve">awarte w </w:t>
      </w:r>
      <w:proofErr w:type="gramStart"/>
      <w:r w:rsidR="0085388B" w:rsidRPr="005913B4">
        <w:rPr>
          <w:rFonts w:ascii="Book Antiqua" w:hAnsi="Book Antiqua"/>
          <w:sz w:val="20"/>
          <w:szCs w:val="20"/>
        </w:rPr>
        <w:t xml:space="preserve">dniu: </w:t>
      </w:r>
      <w:r w:rsidRPr="005913B4">
        <w:rPr>
          <w:rFonts w:ascii="Book Antiqua" w:hAnsi="Book Antiqua"/>
          <w:sz w:val="20"/>
          <w:szCs w:val="20"/>
        </w:rPr>
        <w:t>..............</w:t>
      </w:r>
      <w:r w:rsidR="0085388B" w:rsidRPr="005913B4">
        <w:rPr>
          <w:rFonts w:ascii="Book Antiqua" w:hAnsi="Book Antiqua"/>
          <w:sz w:val="20"/>
          <w:szCs w:val="20"/>
        </w:rPr>
        <w:t>........</w:t>
      </w:r>
      <w:r w:rsidRPr="005913B4">
        <w:rPr>
          <w:rFonts w:ascii="Book Antiqua" w:hAnsi="Book Antiqua"/>
          <w:sz w:val="20"/>
          <w:szCs w:val="20"/>
        </w:rPr>
        <w:t>................ roku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w Białej Podlaskiej pomiędzy: </w:t>
      </w:r>
    </w:p>
    <w:p w:rsidR="00252575" w:rsidRPr="005913B4" w:rsidRDefault="00252575" w:rsidP="00252575">
      <w:pPr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suppressAutoHyphens w:val="0"/>
        <w:jc w:val="both"/>
        <w:rPr>
          <w:rFonts w:ascii="Book Antiqua" w:hAnsi="Book Antiqua"/>
          <w:bCs/>
          <w:sz w:val="20"/>
          <w:szCs w:val="20"/>
        </w:rPr>
      </w:pPr>
      <w:r w:rsidRPr="005913B4">
        <w:rPr>
          <w:rFonts w:ascii="Book Antiqua" w:hAnsi="Book Antiqua"/>
          <w:bCs/>
          <w:sz w:val="20"/>
          <w:szCs w:val="20"/>
        </w:rPr>
        <w:t xml:space="preserve">Państwową Szkołą Wyższą im. Papieża Jana Pawła II w Białej Podlaskiej, </w:t>
      </w:r>
      <w:r w:rsidRPr="005913B4">
        <w:rPr>
          <w:rFonts w:ascii="Book Antiqua" w:hAnsi="Book Antiqua"/>
          <w:sz w:val="20"/>
          <w:szCs w:val="20"/>
        </w:rPr>
        <w:t xml:space="preserve">ul. </w:t>
      </w:r>
      <w:proofErr w:type="spellStart"/>
      <w:r w:rsidRPr="005913B4">
        <w:rPr>
          <w:rFonts w:ascii="Book Antiqua" w:hAnsi="Book Antiqua"/>
          <w:sz w:val="20"/>
          <w:szCs w:val="20"/>
        </w:rPr>
        <w:t>Sidorska</w:t>
      </w:r>
      <w:proofErr w:type="spellEnd"/>
      <w:r w:rsidRPr="005913B4">
        <w:rPr>
          <w:rFonts w:ascii="Book Antiqua" w:hAnsi="Book Antiqua"/>
          <w:sz w:val="20"/>
          <w:szCs w:val="20"/>
        </w:rPr>
        <w:t xml:space="preserve"> 95/97, 21-500 Biała Podlaska, zwaną w dalszej części porozumienia</w:t>
      </w:r>
      <w:r w:rsidRPr="005913B4">
        <w:rPr>
          <w:rFonts w:ascii="Book Antiqua" w:hAnsi="Book Antiqua"/>
          <w:b/>
          <w:sz w:val="20"/>
          <w:szCs w:val="20"/>
        </w:rPr>
        <w:t xml:space="preserve"> </w:t>
      </w:r>
      <w:r w:rsidRPr="005913B4">
        <w:rPr>
          <w:rFonts w:ascii="Book Antiqua" w:hAnsi="Book Antiqua"/>
          <w:b/>
          <w:bCs/>
          <w:sz w:val="20"/>
          <w:szCs w:val="20"/>
        </w:rPr>
        <w:t>Uczelnią,</w:t>
      </w:r>
      <w:r w:rsidRPr="005913B4">
        <w:rPr>
          <w:rFonts w:ascii="Book Antiqua" w:hAnsi="Book Antiqua"/>
          <w:b/>
          <w:sz w:val="20"/>
          <w:szCs w:val="20"/>
        </w:rPr>
        <w:t xml:space="preserve"> </w:t>
      </w:r>
      <w:r w:rsidRPr="005913B4">
        <w:rPr>
          <w:rFonts w:ascii="Book Antiqua" w:hAnsi="Book Antiqua"/>
          <w:bCs/>
          <w:sz w:val="20"/>
          <w:szCs w:val="20"/>
        </w:rPr>
        <w:t xml:space="preserve">reprezentowaną przez dr inż. Agnieszkę </w:t>
      </w:r>
      <w:proofErr w:type="spellStart"/>
      <w:r w:rsidRPr="005913B4">
        <w:rPr>
          <w:rFonts w:ascii="Book Antiqua" w:hAnsi="Book Antiqua"/>
          <w:bCs/>
          <w:sz w:val="20"/>
          <w:szCs w:val="20"/>
        </w:rPr>
        <w:t>Smarzewską</w:t>
      </w:r>
      <w:proofErr w:type="spellEnd"/>
      <w:r w:rsidRPr="005913B4">
        <w:rPr>
          <w:rFonts w:ascii="Book Antiqua" w:hAnsi="Book Antiqua"/>
          <w:bCs/>
          <w:sz w:val="20"/>
          <w:szCs w:val="20"/>
        </w:rPr>
        <w:t xml:space="preserve"> – Prorektora do spraw studenckich</w:t>
      </w:r>
    </w:p>
    <w:p w:rsidR="00252575" w:rsidRPr="005913B4" w:rsidRDefault="00252575" w:rsidP="00252575">
      <w:pPr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rPr>
          <w:rFonts w:ascii="Book Antiqua" w:hAnsi="Book Antiqua"/>
          <w:bCs/>
          <w:sz w:val="20"/>
          <w:szCs w:val="20"/>
        </w:rPr>
      </w:pPr>
      <w:proofErr w:type="gramStart"/>
      <w:r w:rsidRPr="005913B4">
        <w:rPr>
          <w:rFonts w:ascii="Book Antiqua" w:hAnsi="Book Antiqua"/>
          <w:bCs/>
          <w:sz w:val="20"/>
          <w:szCs w:val="20"/>
        </w:rPr>
        <w:t>a</w:t>
      </w:r>
      <w:proofErr w:type="gramEnd"/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  <w:r w:rsidRPr="005913B4">
        <w:rPr>
          <w:rFonts w:ascii="Book Antiqua" w:hAnsi="Book Antiqua"/>
        </w:rPr>
        <w:t>………………………………………………………………………………………………………….......…...…</w:t>
      </w:r>
      <w:r w:rsidR="005913B4" w:rsidRPr="005913B4">
        <w:rPr>
          <w:rFonts w:ascii="Book Antiqua" w:hAnsi="Book Antiqua"/>
        </w:rPr>
        <w:t>...</w:t>
      </w:r>
      <w:r w:rsidRPr="005913B4">
        <w:rPr>
          <w:rFonts w:ascii="Book Antiqua" w:hAnsi="Book Antiqua"/>
        </w:rPr>
        <w:t>…….......….......……….......….........……………………………………………</w:t>
      </w:r>
      <w:r w:rsidR="005913B4" w:rsidRPr="005913B4">
        <w:rPr>
          <w:rFonts w:ascii="Book Antiqua" w:hAnsi="Book Antiqua"/>
        </w:rPr>
        <w:t>……………………………….......</w:t>
      </w:r>
    </w:p>
    <w:p w:rsidR="00252575" w:rsidRPr="005913B4" w:rsidRDefault="00252575" w:rsidP="00252575">
      <w:pPr>
        <w:pStyle w:val="Tekstpodstawowy"/>
        <w:rPr>
          <w:rFonts w:ascii="Book Antiqua" w:hAnsi="Book Antiqua"/>
          <w:i/>
        </w:rPr>
      </w:pPr>
      <w:r w:rsidRPr="005913B4">
        <w:rPr>
          <w:rFonts w:ascii="Book Antiqua" w:hAnsi="Book Antiqua"/>
        </w:rPr>
        <w:t>(</w:t>
      </w:r>
      <w:r w:rsidRPr="005913B4">
        <w:rPr>
          <w:rFonts w:ascii="Book Antiqua" w:hAnsi="Book Antiqua"/>
          <w:i/>
        </w:rPr>
        <w:t>dokładna nazwa i adres Zakładu/pieczęć)</w:t>
      </w:r>
    </w:p>
    <w:p w:rsidR="0085388B" w:rsidRPr="005913B4" w:rsidRDefault="0085388B" w:rsidP="00252575">
      <w:pPr>
        <w:pStyle w:val="Tekstpodstawowy"/>
        <w:rPr>
          <w:rFonts w:ascii="Book Antiqua" w:hAnsi="Book Antiqua"/>
        </w:rPr>
      </w:pPr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  <w:proofErr w:type="gramStart"/>
      <w:r w:rsidRPr="005913B4">
        <w:rPr>
          <w:rFonts w:ascii="Book Antiqua" w:hAnsi="Book Antiqua"/>
        </w:rPr>
        <w:t>zwaną</w:t>
      </w:r>
      <w:proofErr w:type="gramEnd"/>
      <w:r w:rsidRPr="005913B4">
        <w:rPr>
          <w:rFonts w:ascii="Book Antiqua" w:hAnsi="Book Antiqua"/>
        </w:rPr>
        <w:t>/</w:t>
      </w:r>
      <w:proofErr w:type="spellStart"/>
      <w:r w:rsidRPr="005913B4">
        <w:rPr>
          <w:rFonts w:ascii="Book Antiqua" w:hAnsi="Book Antiqua"/>
        </w:rPr>
        <w:t>ym</w:t>
      </w:r>
      <w:proofErr w:type="spellEnd"/>
      <w:r w:rsidRPr="005913B4">
        <w:rPr>
          <w:rFonts w:ascii="Book Antiqua" w:hAnsi="Book Antiqua"/>
        </w:rPr>
        <w:t xml:space="preserve"> w dalszej części porozumienia </w:t>
      </w:r>
      <w:r w:rsidRPr="005913B4">
        <w:rPr>
          <w:rFonts w:ascii="Book Antiqua" w:hAnsi="Book Antiqua"/>
          <w:b/>
        </w:rPr>
        <w:t>Zakładem</w:t>
      </w:r>
      <w:r w:rsidRPr="005913B4">
        <w:rPr>
          <w:rFonts w:ascii="Book Antiqua" w:hAnsi="Book Antiqua"/>
        </w:rPr>
        <w:t>, reprezentowanym przez:</w:t>
      </w:r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</w:p>
    <w:p w:rsidR="00252575" w:rsidRPr="005913B4" w:rsidRDefault="00252575" w:rsidP="00252575">
      <w:pPr>
        <w:pStyle w:val="Tekstpodstawowy"/>
        <w:jc w:val="both"/>
        <w:rPr>
          <w:rFonts w:ascii="Book Antiqua" w:hAnsi="Book Antiqua"/>
        </w:rPr>
      </w:pPr>
      <w:r w:rsidRPr="005913B4">
        <w:rPr>
          <w:rFonts w:ascii="Book Antiqua" w:hAnsi="Book Antiqua"/>
        </w:rPr>
        <w:t>…………………………………………</w:t>
      </w:r>
      <w:r w:rsidR="0085388B" w:rsidRPr="005913B4">
        <w:rPr>
          <w:rFonts w:ascii="Book Antiqua" w:hAnsi="Book Antiqua"/>
        </w:rPr>
        <w:t>…………………………………………………………………</w:t>
      </w:r>
      <w:r w:rsidR="005913B4" w:rsidRPr="005913B4">
        <w:rPr>
          <w:rFonts w:ascii="Book Antiqua" w:hAnsi="Book Antiqua"/>
        </w:rPr>
        <w:t>………….</w:t>
      </w:r>
    </w:p>
    <w:p w:rsidR="00252575" w:rsidRPr="005913B4" w:rsidRDefault="00252575" w:rsidP="00252575">
      <w:pPr>
        <w:pStyle w:val="Tekstpodstawowy"/>
        <w:rPr>
          <w:rFonts w:ascii="Book Antiqua" w:hAnsi="Book Antiqua"/>
          <w:i/>
        </w:rPr>
      </w:pPr>
      <w:r w:rsidRPr="005913B4">
        <w:rPr>
          <w:rFonts w:ascii="Book Antiqua" w:hAnsi="Book Antiqua"/>
          <w:i/>
        </w:rPr>
        <w:t>(imię i nazwisko osoby reprezentującej Zakład)</w:t>
      </w:r>
    </w:p>
    <w:p w:rsidR="00252575" w:rsidRPr="005913B4" w:rsidRDefault="00252575" w:rsidP="00252575">
      <w:pPr>
        <w:pStyle w:val="Tekstpodstawowy"/>
        <w:rPr>
          <w:rFonts w:ascii="Book Antiqua" w:hAnsi="Book Antiqua"/>
          <w:b/>
          <w:i/>
        </w:rPr>
      </w:pP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1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Porozumienie określa zasady odbywania praktyk przez studenta </w:t>
      </w:r>
      <w:r w:rsidRPr="005913B4">
        <w:rPr>
          <w:rFonts w:ascii="Book Antiqua" w:hAnsi="Book Antiqua"/>
          <w:b/>
          <w:bCs/>
          <w:sz w:val="20"/>
          <w:szCs w:val="20"/>
        </w:rPr>
        <w:t>Uczelni</w:t>
      </w:r>
      <w:r w:rsidRPr="005913B4">
        <w:rPr>
          <w:rFonts w:ascii="Book Antiqua" w:hAnsi="Book Antiqua"/>
          <w:sz w:val="20"/>
          <w:szCs w:val="20"/>
        </w:rPr>
        <w:t xml:space="preserve"> przeprowadzonych w …………………………………………………………………………………………………………………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.</w:t>
      </w:r>
      <w:r w:rsidRPr="005913B4">
        <w:rPr>
          <w:rFonts w:ascii="Book Antiqua" w:hAnsi="Book Antiqua"/>
          <w:sz w:val="20"/>
          <w:szCs w:val="20"/>
        </w:rPr>
        <w:t>…</w:t>
      </w:r>
      <w:r w:rsidR="0085388B" w:rsidRPr="005913B4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…………………….</w:t>
      </w:r>
    </w:p>
    <w:p w:rsidR="00252575" w:rsidRPr="005913B4" w:rsidRDefault="00252575" w:rsidP="00252575">
      <w:pPr>
        <w:pStyle w:val="Tekstpodstawowywcity"/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5913B4">
        <w:rPr>
          <w:rFonts w:ascii="Book Antiqua" w:hAnsi="Book Antiqua"/>
          <w:i/>
          <w:sz w:val="20"/>
          <w:szCs w:val="20"/>
        </w:rPr>
        <w:t>(nazwa Zakładu)</w:t>
      </w:r>
    </w:p>
    <w:p w:rsidR="00252575" w:rsidRPr="005913B4" w:rsidRDefault="00252575" w:rsidP="00252575">
      <w:pPr>
        <w:pStyle w:val="Tekstpodstawowywcity"/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2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W ramach porozumienia </w:t>
      </w: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zobowiązuje się skierować studenta,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pStyle w:val="Tekstpodstawowywcity"/>
        <w:spacing w:after="0" w:line="240" w:lineRule="auto"/>
        <w:ind w:left="0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Imię i nazwisko …………………………………………………………</w:t>
      </w:r>
      <w:r w:rsidR="0085388B" w:rsidRPr="005913B4">
        <w:rPr>
          <w:rFonts w:ascii="Book Antiqua" w:hAnsi="Book Antiqua"/>
          <w:sz w:val="20"/>
          <w:szCs w:val="20"/>
        </w:rPr>
        <w:t>……</w:t>
      </w:r>
      <w:r w:rsidR="005913B4">
        <w:rPr>
          <w:rFonts w:ascii="Book Antiqua" w:hAnsi="Book Antiqua"/>
          <w:sz w:val="20"/>
          <w:szCs w:val="20"/>
        </w:rPr>
        <w:t>………….</w:t>
      </w:r>
      <w:r w:rsidR="0085388B" w:rsidRPr="005913B4">
        <w:rPr>
          <w:rFonts w:ascii="Book Antiqua" w:hAnsi="Book Antiqua"/>
          <w:sz w:val="20"/>
          <w:szCs w:val="20"/>
        </w:rPr>
        <w:t>…</w:t>
      </w:r>
      <w:r w:rsidRPr="005913B4">
        <w:rPr>
          <w:rFonts w:ascii="Book Antiqua" w:hAnsi="Book Antiqua"/>
          <w:sz w:val="20"/>
          <w:szCs w:val="20"/>
        </w:rPr>
        <w:t>……………………...</w:t>
      </w:r>
      <w:r w:rsidRPr="005913B4">
        <w:rPr>
          <w:rFonts w:ascii="Book Antiqua" w:hAnsi="Book Antiqua"/>
          <w:sz w:val="20"/>
          <w:szCs w:val="20"/>
        </w:rPr>
        <w:br/>
        <w:t>Kierunek studiów ……………………………………………………………</w:t>
      </w:r>
      <w:r w:rsidR="0085388B" w:rsidRPr="005913B4">
        <w:rPr>
          <w:rFonts w:ascii="Book Antiqua" w:hAnsi="Book Antiqua"/>
          <w:sz w:val="20"/>
          <w:szCs w:val="20"/>
        </w:rPr>
        <w:t>………</w:t>
      </w:r>
      <w:r w:rsidR="005913B4">
        <w:rPr>
          <w:rFonts w:ascii="Book Antiqua" w:hAnsi="Book Antiqua"/>
          <w:sz w:val="20"/>
          <w:szCs w:val="20"/>
        </w:rPr>
        <w:t>………….</w:t>
      </w:r>
      <w:r w:rsidR="0085388B" w:rsidRPr="005913B4">
        <w:rPr>
          <w:rFonts w:ascii="Book Antiqua" w:hAnsi="Book Antiqua"/>
          <w:sz w:val="20"/>
          <w:szCs w:val="20"/>
        </w:rPr>
        <w:t>.</w:t>
      </w:r>
      <w:r w:rsidRPr="005913B4">
        <w:rPr>
          <w:rFonts w:ascii="Book Antiqua" w:hAnsi="Book Antiqua"/>
          <w:sz w:val="20"/>
          <w:szCs w:val="20"/>
        </w:rPr>
        <w:t>………………..</w:t>
      </w:r>
      <w:r w:rsidRPr="005913B4">
        <w:rPr>
          <w:rFonts w:ascii="Book Antiqua" w:hAnsi="Book Antiqua"/>
          <w:sz w:val="20"/>
          <w:szCs w:val="20"/>
        </w:rPr>
        <w:br/>
        <w:t>Nr albumu ……………………………………………………………………</w:t>
      </w:r>
      <w:r w:rsidR="0085388B" w:rsidRPr="005913B4">
        <w:rPr>
          <w:rFonts w:ascii="Book Antiqua" w:hAnsi="Book Antiqua"/>
          <w:sz w:val="20"/>
          <w:szCs w:val="20"/>
        </w:rPr>
        <w:t>..……</w:t>
      </w:r>
      <w:r w:rsidR="005913B4">
        <w:rPr>
          <w:rFonts w:ascii="Book Antiqua" w:hAnsi="Book Antiqua"/>
          <w:sz w:val="20"/>
          <w:szCs w:val="20"/>
        </w:rPr>
        <w:t>…………</w:t>
      </w:r>
      <w:r w:rsidRPr="005913B4">
        <w:rPr>
          <w:rFonts w:ascii="Book Antiqua" w:hAnsi="Book Antiqua"/>
          <w:sz w:val="20"/>
          <w:szCs w:val="20"/>
        </w:rPr>
        <w:t>………………..…</w:t>
      </w:r>
      <w:r w:rsidRPr="005913B4">
        <w:rPr>
          <w:rFonts w:ascii="Book Antiqua" w:hAnsi="Book Antiqua"/>
          <w:sz w:val="20"/>
          <w:szCs w:val="20"/>
        </w:rPr>
        <w:br/>
        <w:t>Termin praktyk 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………....</w:t>
      </w:r>
      <w:r w:rsidRPr="005913B4">
        <w:rPr>
          <w:rFonts w:ascii="Book Antiqua" w:hAnsi="Book Antiqua"/>
          <w:sz w:val="20"/>
          <w:szCs w:val="20"/>
        </w:rPr>
        <w:t>…</w:t>
      </w:r>
      <w:r w:rsidR="0085388B" w:rsidRPr="005913B4">
        <w:rPr>
          <w:rFonts w:ascii="Book Antiqua" w:hAnsi="Book Antiqua"/>
          <w:sz w:val="20"/>
          <w:szCs w:val="20"/>
        </w:rPr>
        <w:t>………..</w:t>
      </w:r>
      <w:r w:rsidRPr="005913B4">
        <w:rPr>
          <w:rFonts w:ascii="Book Antiqua" w:hAnsi="Book Antiqua"/>
          <w:sz w:val="20"/>
          <w:szCs w:val="20"/>
        </w:rPr>
        <w:t>..………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</w:p>
    <w:p w:rsidR="005913B4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do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odbycia praktyk. </w:t>
      </w:r>
      <w:r w:rsidRPr="005913B4">
        <w:rPr>
          <w:rFonts w:ascii="Book Antiqua" w:hAnsi="Book Antiqua"/>
          <w:b/>
          <w:bCs/>
          <w:sz w:val="20"/>
          <w:szCs w:val="20"/>
        </w:rPr>
        <w:t xml:space="preserve">Zakład </w:t>
      </w:r>
      <w:r w:rsidRPr="005913B4">
        <w:rPr>
          <w:rFonts w:ascii="Book Antiqua" w:hAnsi="Book Antiqua"/>
          <w:sz w:val="20"/>
          <w:szCs w:val="20"/>
        </w:rPr>
        <w:t xml:space="preserve">zobowiązuje się umożliwić studentowi </w:t>
      </w:r>
      <w:r w:rsidRPr="005913B4">
        <w:rPr>
          <w:rFonts w:ascii="Book Antiqua" w:hAnsi="Book Antiqua"/>
          <w:b/>
          <w:bCs/>
          <w:sz w:val="20"/>
          <w:szCs w:val="20"/>
        </w:rPr>
        <w:t>nieodpłatne</w:t>
      </w:r>
      <w:r w:rsidRPr="005913B4">
        <w:rPr>
          <w:rFonts w:ascii="Book Antiqua" w:hAnsi="Book Antiqua"/>
          <w:sz w:val="20"/>
          <w:szCs w:val="20"/>
        </w:rPr>
        <w:t xml:space="preserve"> odbycie praktyk zgodnie z programem praktyk stanowiącym załącznik 2 do niniejszego porozumienia oraz wyznaczyć zakładowego opiekuna praktyk </w:t>
      </w:r>
      <w:r w:rsidR="005913B4" w:rsidRPr="005913B4">
        <w:rPr>
          <w:rFonts w:ascii="Book Antiqua" w:hAnsi="Book Antiqua"/>
          <w:sz w:val="20"/>
          <w:szCs w:val="20"/>
        </w:rPr>
        <w:t>w osobie Pani/Pana</w:t>
      </w:r>
    </w:p>
    <w:p w:rsidR="00252575" w:rsidRPr="005913B4" w:rsidRDefault="00252575" w:rsidP="00252575">
      <w:pPr>
        <w:pStyle w:val="Tekstpodstawowywcity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 ……………………………………………………………………………………</w:t>
      </w:r>
      <w:r w:rsidR="005913B4">
        <w:rPr>
          <w:rFonts w:ascii="Book Antiqua" w:hAnsi="Book Antiqua"/>
          <w:sz w:val="20"/>
          <w:szCs w:val="20"/>
        </w:rPr>
        <w:t>……………</w:t>
      </w:r>
      <w:r w:rsidRPr="005913B4">
        <w:rPr>
          <w:rFonts w:ascii="Book Antiqua" w:hAnsi="Book Antiqua"/>
          <w:sz w:val="20"/>
          <w:szCs w:val="20"/>
        </w:rPr>
        <w:t>…</w:t>
      </w:r>
      <w:r w:rsidR="0085388B" w:rsidRPr="005913B4">
        <w:rPr>
          <w:rFonts w:ascii="Book Antiqua" w:hAnsi="Book Antiqua"/>
          <w:sz w:val="20"/>
          <w:szCs w:val="20"/>
        </w:rPr>
        <w:t>………………….</w:t>
      </w:r>
    </w:p>
    <w:p w:rsidR="00252575" w:rsidRPr="005913B4" w:rsidRDefault="00252575" w:rsidP="0085388B">
      <w:pPr>
        <w:pStyle w:val="Tekstpodstawowywcity"/>
        <w:spacing w:after="0" w:line="240" w:lineRule="auto"/>
        <w:ind w:left="0"/>
        <w:jc w:val="center"/>
        <w:rPr>
          <w:rFonts w:ascii="Book Antiqua" w:hAnsi="Book Antiqua"/>
          <w:i/>
          <w:sz w:val="20"/>
          <w:szCs w:val="20"/>
        </w:rPr>
      </w:pPr>
      <w:r w:rsidRPr="005913B4">
        <w:rPr>
          <w:rFonts w:ascii="Book Antiqua" w:hAnsi="Book Antiqua"/>
          <w:i/>
          <w:sz w:val="20"/>
          <w:szCs w:val="20"/>
        </w:rPr>
        <w:t>(imię i nazwisko zakładowego opiekuna praktyk)</w:t>
      </w:r>
    </w:p>
    <w:p w:rsidR="00252575" w:rsidRPr="005913B4" w:rsidRDefault="00252575" w:rsidP="00252575">
      <w:pPr>
        <w:pStyle w:val="Tekstpodstawowywcity"/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3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Podstawę odbywania praktyk przez studenta będzie stanowiło skierowanie wydane przez </w:t>
      </w:r>
      <w:r w:rsidRPr="005913B4">
        <w:rPr>
          <w:rFonts w:ascii="Book Antiqua" w:hAnsi="Book Antiqua"/>
          <w:b/>
          <w:bCs/>
          <w:sz w:val="20"/>
          <w:szCs w:val="20"/>
        </w:rPr>
        <w:t>Uczelnię</w:t>
      </w:r>
      <w:r w:rsidRPr="005913B4">
        <w:rPr>
          <w:rFonts w:ascii="Book Antiqua" w:hAnsi="Book Antiqua"/>
          <w:sz w:val="20"/>
          <w:szCs w:val="20"/>
        </w:rPr>
        <w:t>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W czasie odbywania praktyk student nie pobiera wynagrodzenia i ekwiwalentu z tytułu odbywanych praktyk w warunkach szkodliwych.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nie pokrywa studentowi kosztów wyżywienia, zakwaterowania i przejazdu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do miejsca odbycia praktyk i z powrotem.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Cs/>
          <w:sz w:val="20"/>
          <w:szCs w:val="20"/>
        </w:rPr>
        <w:t>Praktyka jest bezpłatna, w związku z tym żadna ze stron, ani student odbywający praktykę, nie może rościć pretensji finansowych.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poinformuje studenta o możliwości ubezpieczenia się od następstw nieszczęśliwych wypadków, w ramach ubezpieczenia grupowego.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lastRenderedPageBreak/>
        <w:t xml:space="preserve">Strony porozumienia uzgadniają, iż skierowany na praktyki student powinien okazać </w:t>
      </w:r>
      <w:r w:rsidRPr="005913B4">
        <w:rPr>
          <w:rFonts w:ascii="Book Antiqua" w:hAnsi="Book Antiqua"/>
          <w:b/>
          <w:sz w:val="20"/>
          <w:szCs w:val="20"/>
        </w:rPr>
        <w:t xml:space="preserve">Zakładowi </w:t>
      </w:r>
      <w:r w:rsidRPr="005913B4">
        <w:rPr>
          <w:rFonts w:ascii="Book Antiqua" w:hAnsi="Book Antiqua"/>
          <w:sz w:val="20"/>
          <w:szCs w:val="20"/>
        </w:rPr>
        <w:t xml:space="preserve">dokument potwierdzający ubezpieczenie studenta od NNW w okresie odbywania praktyki na podstawie niniejszego porozumienia. W przypadku niedostarczenia dokumentu potwierdzającego ubezpieczenie, o którym mowa, </w:t>
      </w:r>
      <w:r w:rsidRPr="005913B4">
        <w:rPr>
          <w:rFonts w:ascii="Book Antiqua" w:hAnsi="Book Antiqua"/>
          <w:b/>
          <w:sz w:val="20"/>
          <w:szCs w:val="20"/>
        </w:rPr>
        <w:t xml:space="preserve">Zakład </w:t>
      </w:r>
      <w:r w:rsidRPr="005913B4">
        <w:rPr>
          <w:rFonts w:ascii="Book Antiqua" w:hAnsi="Book Antiqua"/>
          <w:sz w:val="20"/>
          <w:szCs w:val="20"/>
        </w:rPr>
        <w:t>odmówi przyjęcia studenta na praktyki.</w:t>
      </w:r>
    </w:p>
    <w:p w:rsidR="00252575" w:rsidRPr="005913B4" w:rsidRDefault="00252575" w:rsidP="00252575">
      <w:pPr>
        <w:numPr>
          <w:ilvl w:val="0"/>
          <w:numId w:val="1"/>
        </w:numPr>
        <w:tabs>
          <w:tab w:val="clear" w:pos="720"/>
          <w:tab w:val="num" w:pos="-1843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Praktyki będą się odbywały w okresie od poniedziałku do piątku każdego tygodnia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w dwóch pierwszych zmianach.</w:t>
      </w:r>
    </w:p>
    <w:p w:rsidR="00252575" w:rsidRPr="005913B4" w:rsidRDefault="00252575" w:rsidP="00252575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4</w:t>
      </w:r>
    </w:p>
    <w:p w:rsidR="00252575" w:rsidRPr="005913B4" w:rsidRDefault="00252575" w:rsidP="00252575">
      <w:pPr>
        <w:numPr>
          <w:ilvl w:val="0"/>
          <w:numId w:val="3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jest zobowiązana do:</w:t>
      </w:r>
    </w:p>
    <w:p w:rsidR="00252575" w:rsidRPr="005913B4" w:rsidRDefault="00252575" w:rsidP="00252575">
      <w:pPr>
        <w:suppressAutoHyphens w:val="0"/>
        <w:ind w:left="284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) sprawowania nadzoru </w:t>
      </w:r>
      <w:proofErr w:type="spellStart"/>
      <w:r w:rsidRPr="005913B4">
        <w:rPr>
          <w:rFonts w:ascii="Book Antiqua" w:hAnsi="Book Antiqua"/>
          <w:sz w:val="20"/>
          <w:szCs w:val="20"/>
        </w:rPr>
        <w:t>dydaktyczno</w:t>
      </w:r>
      <w:proofErr w:type="spellEnd"/>
      <w:r w:rsidRPr="005913B4">
        <w:rPr>
          <w:rFonts w:ascii="Book Antiqua" w:hAnsi="Book Antiqua"/>
          <w:sz w:val="20"/>
          <w:szCs w:val="20"/>
        </w:rPr>
        <w:t>–wychowawczego i organizacyjnego nad przebiegiem praktyk,</w:t>
      </w:r>
    </w:p>
    <w:p w:rsidR="00252575" w:rsidRPr="005913B4" w:rsidRDefault="00252575" w:rsidP="00252575">
      <w:pPr>
        <w:suppressAutoHyphens w:val="0"/>
        <w:ind w:left="284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bCs/>
          <w:sz w:val="20"/>
          <w:szCs w:val="20"/>
        </w:rPr>
        <w:t>b</w:t>
      </w:r>
      <w:proofErr w:type="gramEnd"/>
      <w:r w:rsidRPr="005913B4">
        <w:rPr>
          <w:rFonts w:ascii="Book Antiqua" w:hAnsi="Book Antiqua"/>
          <w:bCs/>
          <w:sz w:val="20"/>
          <w:szCs w:val="20"/>
        </w:rPr>
        <w:t>) opracowania i dostarczenia ramowego programu praktyk oraz zapoznania z nim studenta.</w:t>
      </w:r>
    </w:p>
    <w:p w:rsidR="00252575" w:rsidRPr="005913B4" w:rsidRDefault="00252575" w:rsidP="00252575">
      <w:pPr>
        <w:numPr>
          <w:ilvl w:val="0"/>
          <w:numId w:val="3"/>
        </w:numPr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Do studenta odbywającego praktyki na podstawie skierowania</w:t>
      </w:r>
      <w:r w:rsidR="0085388B" w:rsidRPr="005913B4">
        <w:rPr>
          <w:rFonts w:ascii="Book Antiqua" w:hAnsi="Book Antiqua"/>
          <w:sz w:val="20"/>
          <w:szCs w:val="20"/>
        </w:rPr>
        <w:t>,</w:t>
      </w:r>
      <w:r w:rsidRPr="005913B4">
        <w:rPr>
          <w:rFonts w:ascii="Book Antiqua" w:hAnsi="Book Antiqua"/>
          <w:sz w:val="20"/>
          <w:szCs w:val="20"/>
        </w:rPr>
        <w:t xml:space="preserve"> stosuje się odpowiednio przepisy prawa pracy o ochronie pracy kobiet i młodocianych, o dyscyplinie pracy oraz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o bezpieczeństwie i higienie pracy.</w:t>
      </w:r>
    </w:p>
    <w:p w:rsidR="00252575" w:rsidRPr="005913B4" w:rsidRDefault="00252575" w:rsidP="00252575">
      <w:pPr>
        <w:ind w:left="284" w:hanging="284"/>
        <w:jc w:val="both"/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5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Cs/>
          <w:sz w:val="20"/>
          <w:szCs w:val="20"/>
        </w:rPr>
        <w:t>1.</w:t>
      </w:r>
      <w:r w:rsidRPr="005913B4">
        <w:rPr>
          <w:rFonts w:ascii="Book Antiqua" w:hAnsi="Book Antiqua"/>
          <w:b/>
          <w:bCs/>
          <w:sz w:val="20"/>
          <w:szCs w:val="20"/>
        </w:rPr>
        <w:t xml:space="preserve"> Zakład</w:t>
      </w:r>
      <w:r w:rsidRPr="005913B4">
        <w:rPr>
          <w:rFonts w:ascii="Book Antiqua" w:hAnsi="Book Antiqua"/>
          <w:sz w:val="20"/>
          <w:szCs w:val="20"/>
        </w:rPr>
        <w:t xml:space="preserve"> zobowiązuje się do:</w:t>
      </w:r>
    </w:p>
    <w:p w:rsidR="00252575" w:rsidRPr="005913B4" w:rsidRDefault="00252575" w:rsidP="00252575">
      <w:pPr>
        <w:numPr>
          <w:ilvl w:val="0"/>
          <w:numId w:val="4"/>
        </w:numPr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wyznaczenia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zakładowego opiekuna praktyk,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zapoznania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studenta z zakładowym regulaminem pracy, przepisami o bezpieczeństwie i higienie pracy oraz o ochronie tajemnicy państwowej i służbowej,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umożliwienia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</w:t>
      </w:r>
      <w:r w:rsidR="0085388B" w:rsidRPr="005913B4">
        <w:rPr>
          <w:rFonts w:ascii="Book Antiqua" w:hAnsi="Book Antiqua"/>
          <w:sz w:val="20"/>
          <w:szCs w:val="20"/>
        </w:rPr>
        <w:t>studentowi odbycia</w:t>
      </w:r>
      <w:r w:rsidRPr="005913B4">
        <w:rPr>
          <w:rFonts w:ascii="Book Antiqua" w:hAnsi="Book Antiqua"/>
          <w:sz w:val="20"/>
          <w:szCs w:val="20"/>
        </w:rPr>
        <w:t xml:space="preserve"> praktyk zgodnie z ich programem,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bieżącego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informowania </w:t>
      </w:r>
      <w:r w:rsidRPr="005913B4">
        <w:rPr>
          <w:rFonts w:ascii="Book Antiqua" w:hAnsi="Book Antiqua"/>
          <w:b/>
          <w:bCs/>
          <w:sz w:val="20"/>
          <w:szCs w:val="20"/>
        </w:rPr>
        <w:t>Uczelni</w:t>
      </w:r>
      <w:r w:rsidRPr="005913B4">
        <w:rPr>
          <w:rFonts w:ascii="Book Antiqua" w:hAnsi="Book Antiqua"/>
          <w:sz w:val="20"/>
          <w:szCs w:val="20"/>
        </w:rPr>
        <w:t xml:space="preserve"> o wszystkich istotnych okolicznościach dotyczących toku praktyk, w tym o wszelkich przeszkodach w odbywaniu praktyk przez studenta,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udzielenia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niezbędnej pomocy opiekunowi praktyk w realizacji założonego programu praktyk,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b/>
          <w:bCs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sprawowania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nadzoru nad wykonywaniem przez studenta zadań wynikających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>z programu praktyk,</w:t>
      </w:r>
    </w:p>
    <w:p w:rsidR="00252575" w:rsidRPr="005913B4" w:rsidRDefault="00252575" w:rsidP="00252575">
      <w:pPr>
        <w:pStyle w:val="Tekstpodstawowy2"/>
        <w:numPr>
          <w:ilvl w:val="0"/>
          <w:numId w:val="4"/>
        </w:numPr>
        <w:suppressAutoHyphens w:val="0"/>
        <w:spacing w:after="0" w:line="240" w:lineRule="auto"/>
        <w:ind w:left="567"/>
        <w:jc w:val="both"/>
        <w:rPr>
          <w:rFonts w:ascii="Book Antiqua" w:hAnsi="Book Antiqua"/>
          <w:b/>
          <w:bCs/>
          <w:sz w:val="20"/>
          <w:szCs w:val="20"/>
        </w:rPr>
      </w:pPr>
      <w:proofErr w:type="gramStart"/>
      <w:r w:rsidRPr="005913B4">
        <w:rPr>
          <w:rFonts w:ascii="Book Antiqua" w:hAnsi="Book Antiqua"/>
          <w:sz w:val="20"/>
          <w:szCs w:val="20"/>
        </w:rPr>
        <w:t>dokonania</w:t>
      </w:r>
      <w:proofErr w:type="gramEnd"/>
      <w:r w:rsidRPr="005913B4">
        <w:rPr>
          <w:rFonts w:ascii="Book Antiqua" w:hAnsi="Book Antiqua"/>
          <w:sz w:val="20"/>
          <w:szCs w:val="20"/>
        </w:rPr>
        <w:t xml:space="preserve"> przez opiekuna praktyk stosownych wpisów, wskazanych przez </w:t>
      </w:r>
      <w:r w:rsidRPr="005913B4">
        <w:rPr>
          <w:rFonts w:ascii="Book Antiqua" w:hAnsi="Book Antiqua"/>
          <w:b/>
          <w:sz w:val="20"/>
          <w:szCs w:val="20"/>
        </w:rPr>
        <w:t>Uczelnię</w:t>
      </w:r>
      <w:r w:rsidRPr="005913B4">
        <w:rPr>
          <w:rFonts w:ascii="Book Antiqua" w:hAnsi="Book Antiqua"/>
          <w:sz w:val="20"/>
          <w:szCs w:val="20"/>
        </w:rPr>
        <w:t>.</w:t>
      </w:r>
    </w:p>
    <w:p w:rsidR="00252575" w:rsidRPr="005913B4" w:rsidRDefault="00252575" w:rsidP="00252575">
      <w:pPr>
        <w:pStyle w:val="Tekstpodstawowy2"/>
        <w:tabs>
          <w:tab w:val="left" w:pos="5199"/>
        </w:tabs>
        <w:suppressAutoHyphens w:val="0"/>
        <w:spacing w:after="0" w:line="240" w:lineRule="auto"/>
        <w:ind w:left="720"/>
        <w:jc w:val="both"/>
        <w:rPr>
          <w:rFonts w:ascii="Book Antiqua" w:hAnsi="Book Antiqua"/>
          <w:b/>
          <w:bCs/>
          <w:sz w:val="20"/>
          <w:szCs w:val="20"/>
        </w:rPr>
      </w:pPr>
    </w:p>
    <w:p w:rsidR="00252575" w:rsidRPr="005913B4" w:rsidRDefault="00252575" w:rsidP="00252575">
      <w:pPr>
        <w:pStyle w:val="Tekstpodstawowy2"/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bookmarkStart w:id="0" w:name="_GoBack"/>
      <w:bookmarkEnd w:id="0"/>
      <w:r w:rsidRPr="005913B4">
        <w:rPr>
          <w:rFonts w:ascii="Book Antiqua" w:hAnsi="Book Antiqua"/>
          <w:b/>
          <w:bCs/>
          <w:sz w:val="20"/>
          <w:szCs w:val="20"/>
        </w:rPr>
        <w:t>§ 6</w:t>
      </w: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Uczelnia</w:t>
      </w:r>
      <w:r w:rsidRPr="005913B4">
        <w:rPr>
          <w:rFonts w:ascii="Book Antiqua" w:hAnsi="Book Antiqua"/>
          <w:sz w:val="20"/>
          <w:szCs w:val="20"/>
        </w:rPr>
        <w:t xml:space="preserve"> zobowiązuje się cofnąć skierowanie studenta do odbycia praktyki w wypadku skreślenia z listy studentów lub w wypadku stwierdzenia, iż osoba skierowana na praktyki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 xml:space="preserve">w sposób rażący narusza warunki odbywania praktyk. 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-1843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7</w:t>
      </w:r>
    </w:p>
    <w:p w:rsidR="00252575" w:rsidRPr="005913B4" w:rsidRDefault="00252575" w:rsidP="00252575">
      <w:pPr>
        <w:pStyle w:val="Tekstpodstawowy2"/>
        <w:tabs>
          <w:tab w:val="left" w:pos="709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Wszelkie sporne kwestie związane z realizacją porozumienia</w:t>
      </w:r>
      <w:r w:rsidR="0085388B" w:rsidRPr="005913B4">
        <w:rPr>
          <w:rFonts w:ascii="Book Antiqua" w:hAnsi="Book Antiqua"/>
          <w:sz w:val="20"/>
          <w:szCs w:val="20"/>
        </w:rPr>
        <w:t>,</w:t>
      </w:r>
      <w:r w:rsidRPr="005913B4">
        <w:rPr>
          <w:rFonts w:ascii="Book Antiqua" w:hAnsi="Book Antiqua"/>
          <w:sz w:val="20"/>
          <w:szCs w:val="20"/>
        </w:rPr>
        <w:t xml:space="preserve"> </w:t>
      </w:r>
      <w:r w:rsidRPr="005913B4">
        <w:rPr>
          <w:rFonts w:ascii="Book Antiqua" w:hAnsi="Book Antiqua"/>
          <w:b/>
          <w:bCs/>
          <w:sz w:val="20"/>
          <w:szCs w:val="20"/>
        </w:rPr>
        <w:t>Strony</w:t>
      </w:r>
      <w:r w:rsidRPr="005913B4">
        <w:rPr>
          <w:rFonts w:ascii="Book Antiqua" w:hAnsi="Book Antiqua"/>
          <w:sz w:val="20"/>
          <w:szCs w:val="20"/>
        </w:rPr>
        <w:t xml:space="preserve"> zobowiązują się rozwiązywać w drodze negocjacji.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5199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8</w:t>
      </w:r>
    </w:p>
    <w:p w:rsidR="00252575" w:rsidRPr="005913B4" w:rsidRDefault="00252575" w:rsidP="00252575">
      <w:pPr>
        <w:numPr>
          <w:ilvl w:val="0"/>
          <w:numId w:val="2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Zmiany porozumienia wymagają formy pisemnej pod rygorem nieważności.</w:t>
      </w:r>
    </w:p>
    <w:p w:rsidR="00252575" w:rsidRPr="005913B4" w:rsidRDefault="00252575" w:rsidP="00252575">
      <w:pPr>
        <w:numPr>
          <w:ilvl w:val="0"/>
          <w:numId w:val="2"/>
        </w:numPr>
        <w:tabs>
          <w:tab w:val="clear" w:pos="720"/>
          <w:tab w:val="left" w:pos="284"/>
        </w:tabs>
        <w:suppressAutoHyphens w:val="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 xml:space="preserve">Zakład </w:t>
      </w:r>
      <w:r w:rsidRPr="005913B4">
        <w:rPr>
          <w:rFonts w:ascii="Book Antiqua" w:hAnsi="Book Antiqua"/>
          <w:sz w:val="20"/>
          <w:szCs w:val="20"/>
        </w:rPr>
        <w:t>nie może wypowiedzieć porozumienia przed zakończeniem już rozpoczętych praktyk.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5913B4" w:rsidRPr="005913B4" w:rsidRDefault="005913B4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5913B4" w:rsidRPr="005913B4" w:rsidRDefault="005913B4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5199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9</w:t>
      </w:r>
    </w:p>
    <w:p w:rsidR="00252575" w:rsidRPr="005913B4" w:rsidRDefault="00252575" w:rsidP="00252575">
      <w:pPr>
        <w:pStyle w:val="Tekstpodstawowy2"/>
        <w:tabs>
          <w:tab w:val="left" w:pos="709"/>
          <w:tab w:val="left" w:pos="1418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W sprawach nieuregulowanych porozumieniem zastosowanie mają przepisy Kodeksu Cywilnego i Kodeksu Pracy.</w:t>
      </w:r>
    </w:p>
    <w:p w:rsidR="00252575" w:rsidRPr="005913B4" w:rsidRDefault="00252575" w:rsidP="00252575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  <w:tab w:val="left" w:pos="1418"/>
          <w:tab w:val="left" w:pos="5199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5913B4">
        <w:rPr>
          <w:rFonts w:ascii="Book Antiqua" w:hAnsi="Book Antiqua"/>
          <w:b/>
          <w:bCs/>
          <w:sz w:val="20"/>
          <w:szCs w:val="20"/>
        </w:rPr>
        <w:t>§ 10</w:t>
      </w:r>
    </w:p>
    <w:p w:rsidR="00252575" w:rsidRPr="005913B4" w:rsidRDefault="00252575" w:rsidP="00252575">
      <w:pPr>
        <w:tabs>
          <w:tab w:val="left" w:pos="709"/>
          <w:tab w:val="left" w:pos="1418"/>
          <w:tab w:val="left" w:pos="519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Porozumienie sporządzono w 2 jednobrzmiących egzemplarzach, po jednym dla każdej </w:t>
      </w:r>
      <w:r w:rsidR="0085388B" w:rsidRPr="005913B4">
        <w:rPr>
          <w:rFonts w:ascii="Book Antiqua" w:hAnsi="Book Antiqua"/>
          <w:sz w:val="20"/>
          <w:szCs w:val="20"/>
        </w:rPr>
        <w:br/>
      </w:r>
      <w:r w:rsidRPr="005913B4">
        <w:rPr>
          <w:rFonts w:ascii="Book Antiqua" w:hAnsi="Book Antiqua"/>
          <w:sz w:val="20"/>
          <w:szCs w:val="20"/>
        </w:rPr>
        <w:t xml:space="preserve">ze </w:t>
      </w:r>
      <w:r w:rsidRPr="005913B4">
        <w:rPr>
          <w:rFonts w:ascii="Book Antiqua" w:hAnsi="Book Antiqua"/>
          <w:b/>
          <w:bCs/>
          <w:sz w:val="20"/>
          <w:szCs w:val="20"/>
        </w:rPr>
        <w:t>Stron</w:t>
      </w:r>
      <w:r w:rsidRPr="005913B4">
        <w:rPr>
          <w:rFonts w:ascii="Book Antiqua" w:hAnsi="Book Antiqua"/>
          <w:sz w:val="20"/>
          <w:szCs w:val="20"/>
        </w:rPr>
        <w:t>.</w:t>
      </w: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519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______________________ </w:t>
      </w:r>
      <w:r w:rsidRPr="005913B4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ab/>
      </w:r>
      <w:r w:rsidR="004838EF">
        <w:rPr>
          <w:rFonts w:ascii="Book Antiqua" w:hAnsi="Book Antiqua"/>
          <w:sz w:val="20"/>
          <w:szCs w:val="20"/>
        </w:rPr>
        <w:tab/>
        <w:t xml:space="preserve"> </w:t>
      </w:r>
      <w:r w:rsidR="004838EF">
        <w:rPr>
          <w:rFonts w:ascii="Book Antiqua" w:hAnsi="Book Antiqua"/>
          <w:sz w:val="20"/>
          <w:szCs w:val="20"/>
        </w:rPr>
        <w:tab/>
      </w:r>
      <w:r w:rsidRPr="005913B4">
        <w:rPr>
          <w:rFonts w:ascii="Book Antiqua" w:hAnsi="Book Antiqua"/>
          <w:sz w:val="20"/>
          <w:szCs w:val="20"/>
        </w:rPr>
        <w:t>______________________</w:t>
      </w:r>
    </w:p>
    <w:p w:rsidR="00252575" w:rsidRPr="005913B4" w:rsidRDefault="0085388B" w:rsidP="00252575">
      <w:pPr>
        <w:tabs>
          <w:tab w:val="left" w:pos="709"/>
        </w:tabs>
        <w:jc w:val="both"/>
        <w:rPr>
          <w:rFonts w:ascii="Book Antiqua" w:hAnsi="Book Antiqua"/>
          <w:b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 </w:t>
      </w:r>
      <w:r w:rsidR="004838EF">
        <w:rPr>
          <w:rFonts w:ascii="Book Antiqua" w:hAnsi="Book Antiqua"/>
          <w:sz w:val="20"/>
          <w:szCs w:val="20"/>
        </w:rPr>
        <w:t xml:space="preserve">           </w:t>
      </w:r>
      <w:r w:rsidRPr="005913B4">
        <w:rPr>
          <w:rFonts w:ascii="Book Antiqua" w:hAnsi="Book Antiqua"/>
          <w:sz w:val="20"/>
          <w:szCs w:val="20"/>
        </w:rPr>
        <w:t xml:space="preserve"> </w:t>
      </w:r>
      <w:proofErr w:type="gramStart"/>
      <w:r w:rsidRPr="005913B4">
        <w:rPr>
          <w:rFonts w:ascii="Book Antiqua" w:hAnsi="Book Antiqua"/>
          <w:b/>
          <w:sz w:val="20"/>
          <w:szCs w:val="20"/>
        </w:rPr>
        <w:t>ZAKŁAD</w:t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ab/>
        <w:t xml:space="preserve"> </w:t>
      </w:r>
      <w:r w:rsidR="004838EF">
        <w:rPr>
          <w:rFonts w:ascii="Book Antiqua" w:hAnsi="Book Antiqua"/>
          <w:b/>
          <w:sz w:val="20"/>
          <w:szCs w:val="20"/>
        </w:rPr>
        <w:tab/>
        <w:t xml:space="preserve"> </w:t>
      </w:r>
      <w:r w:rsidR="004838EF">
        <w:rPr>
          <w:rFonts w:ascii="Book Antiqua" w:hAnsi="Book Antiqua"/>
          <w:b/>
          <w:sz w:val="20"/>
          <w:szCs w:val="20"/>
        </w:rPr>
        <w:tab/>
      </w:r>
      <w:r w:rsidRPr="005913B4">
        <w:rPr>
          <w:rFonts w:ascii="Book Antiqua" w:hAnsi="Book Antiqua"/>
          <w:b/>
          <w:sz w:val="20"/>
          <w:szCs w:val="20"/>
        </w:rPr>
        <w:t xml:space="preserve">    </w:t>
      </w:r>
      <w:r w:rsidR="00252575" w:rsidRPr="005913B4">
        <w:rPr>
          <w:rFonts w:ascii="Book Antiqua" w:hAnsi="Book Antiqua"/>
          <w:b/>
          <w:sz w:val="20"/>
          <w:szCs w:val="20"/>
        </w:rPr>
        <w:t xml:space="preserve">      UCZELNIA</w:t>
      </w:r>
      <w:proofErr w:type="gramEnd"/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</w:p>
    <w:p w:rsidR="00252575" w:rsidRPr="005913B4" w:rsidRDefault="00252575" w:rsidP="00252575">
      <w:pPr>
        <w:tabs>
          <w:tab w:val="left" w:pos="709"/>
        </w:tabs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 xml:space="preserve">Załączniki: </w:t>
      </w:r>
    </w:p>
    <w:p w:rsidR="00252575" w:rsidRPr="005913B4" w:rsidRDefault="00252575" w:rsidP="00252575">
      <w:pPr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- Załącznik 1 – odpis skierowania na praktyki,</w:t>
      </w:r>
    </w:p>
    <w:p w:rsidR="0085388B" w:rsidRPr="005913B4" w:rsidRDefault="00252575" w:rsidP="004838EF">
      <w:pPr>
        <w:jc w:val="both"/>
        <w:rPr>
          <w:rFonts w:ascii="Book Antiqua" w:hAnsi="Book Antiqua"/>
          <w:sz w:val="20"/>
          <w:szCs w:val="20"/>
        </w:rPr>
      </w:pPr>
      <w:r w:rsidRPr="005913B4">
        <w:rPr>
          <w:rFonts w:ascii="Book Antiqua" w:hAnsi="Book Antiqua"/>
          <w:sz w:val="20"/>
          <w:szCs w:val="20"/>
        </w:rPr>
        <w:t>- Załącznik 2 – program praktyk.</w:t>
      </w:r>
    </w:p>
    <w:sectPr w:rsidR="0085388B" w:rsidRPr="0059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351F"/>
    <w:multiLevelType w:val="hybridMultilevel"/>
    <w:tmpl w:val="3B9C5E6E"/>
    <w:lvl w:ilvl="0" w:tplc="334684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36876"/>
    <w:multiLevelType w:val="hybridMultilevel"/>
    <w:tmpl w:val="C99C2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A556A"/>
    <w:multiLevelType w:val="hybridMultilevel"/>
    <w:tmpl w:val="0040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240F"/>
    <w:multiLevelType w:val="hybridMultilevel"/>
    <w:tmpl w:val="9CCE15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E3"/>
    <w:rsid w:val="00252575"/>
    <w:rsid w:val="003104E3"/>
    <w:rsid w:val="004838EF"/>
    <w:rsid w:val="00584767"/>
    <w:rsid w:val="005913B4"/>
    <w:rsid w:val="0085388B"/>
    <w:rsid w:val="00F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FD111-D9FD-4439-A36F-0B2F793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5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52575"/>
    <w:pPr>
      <w:suppressAutoHyphens w:val="0"/>
      <w:jc w:val="center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5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52575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52575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5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252575"/>
    <w:pPr>
      <w:suppressAutoHyphens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525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5</cp:revision>
  <dcterms:created xsi:type="dcterms:W3CDTF">2015-12-17T08:48:00Z</dcterms:created>
  <dcterms:modified xsi:type="dcterms:W3CDTF">2015-12-17T09:06:00Z</dcterms:modified>
</cp:coreProperties>
</file>