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D5" w:rsidRPr="006C13D5" w:rsidRDefault="006C13D5">
      <w:pPr>
        <w:rPr>
          <w:b/>
          <w:sz w:val="24"/>
          <w:szCs w:val="24"/>
        </w:rPr>
      </w:pPr>
      <w:r w:rsidRPr="006C13D5">
        <w:rPr>
          <w:b/>
          <w:sz w:val="24"/>
          <w:szCs w:val="24"/>
        </w:rPr>
        <w:t>Przedmiot: Praktyki zawodowe – obóz sprawnościowy</w:t>
      </w:r>
      <w:r w:rsidRPr="006C13D5">
        <w:rPr>
          <w:b/>
          <w:sz w:val="24"/>
          <w:szCs w:val="24"/>
        </w:rPr>
        <w:br/>
        <w:t>Autor programu: mgr Michał Sroka</w:t>
      </w:r>
    </w:p>
    <w:p w:rsidR="006C13D5" w:rsidRPr="006C13D5" w:rsidRDefault="006C13D5" w:rsidP="006C13D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C13D5">
        <w:rPr>
          <w:b/>
          <w:sz w:val="24"/>
          <w:szCs w:val="24"/>
        </w:rPr>
        <w:t>Ratownictwo wodne: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Bezpieczeństwo nad wodą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Pływanie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Holowanie tonącego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Nurkowanie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Nauka wiosłowania łodzią ratunkową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Zapoznanie się ze sprzętem ratowniczym</w:t>
      </w:r>
    </w:p>
    <w:p w:rsidR="006C13D5" w:rsidRPr="006C13D5" w:rsidRDefault="006C13D5" w:rsidP="006C13D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13D5">
        <w:rPr>
          <w:sz w:val="24"/>
          <w:szCs w:val="24"/>
        </w:rPr>
        <w:t>Ratownictwo nurkowe</w:t>
      </w:r>
    </w:p>
    <w:p w:rsidR="006C13D5" w:rsidRPr="006C13D5" w:rsidRDefault="006C13D5" w:rsidP="006C13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C13D5">
        <w:rPr>
          <w:b/>
          <w:sz w:val="24"/>
          <w:szCs w:val="24"/>
        </w:rPr>
        <w:t>Żeglarstwo:</w:t>
      </w:r>
      <w:r w:rsidRPr="006C13D5">
        <w:rPr>
          <w:sz w:val="24"/>
          <w:szCs w:val="24"/>
        </w:rPr>
        <w:br/>
        <w:t>Zapoznanie studentów z podstawowymi zasadami żeglugi oraz niezbędnymi umiejętnościami ratunkowymi na łodziach żaglowych (podchodzenie do tonącego, sprzęt ratunkowy i jego obsługa)</w:t>
      </w:r>
    </w:p>
    <w:p w:rsidR="006C13D5" w:rsidRPr="006C13D5" w:rsidRDefault="006C13D5" w:rsidP="006C13D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6C13D5">
        <w:rPr>
          <w:b/>
          <w:sz w:val="24"/>
          <w:szCs w:val="24"/>
        </w:rPr>
        <w:t>Survival</w:t>
      </w:r>
      <w:proofErr w:type="spellEnd"/>
      <w:r w:rsidRPr="006C13D5">
        <w:rPr>
          <w:b/>
          <w:sz w:val="24"/>
          <w:szCs w:val="24"/>
        </w:rPr>
        <w:t xml:space="preserve"> – wspinaczka linowa:</w:t>
      </w:r>
    </w:p>
    <w:p w:rsidR="006C13D5" w:rsidRPr="006C13D5" w:rsidRDefault="006C13D5" w:rsidP="006C13D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13D5">
        <w:rPr>
          <w:sz w:val="24"/>
          <w:szCs w:val="24"/>
        </w:rPr>
        <w:t>Zapoznanie studentów z niezbędnym sprzętem wspinaczkowym oraz asekuracyjno-wspinaczkowym ze szczególnym zwróceniem uwagi na bezpieczeństwo (asekuracja, samo asekuracja)</w:t>
      </w:r>
    </w:p>
    <w:p w:rsidR="006C13D5" w:rsidRPr="006C13D5" w:rsidRDefault="006C13D5" w:rsidP="006C13D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13D5">
        <w:rPr>
          <w:sz w:val="24"/>
          <w:szCs w:val="24"/>
        </w:rPr>
        <w:t>Zasady oraz sposoby pokonywania trudnego terenu</w:t>
      </w:r>
    </w:p>
    <w:p w:rsidR="006C13D5" w:rsidRPr="006C13D5" w:rsidRDefault="006C13D5" w:rsidP="006C13D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13D5">
        <w:rPr>
          <w:sz w:val="24"/>
          <w:szCs w:val="24"/>
        </w:rPr>
        <w:t>Topografia (azymuty)</w:t>
      </w:r>
    </w:p>
    <w:p w:rsidR="006C13D5" w:rsidRPr="006C13D5" w:rsidRDefault="006C13D5" w:rsidP="006C13D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13D5">
        <w:rPr>
          <w:sz w:val="24"/>
          <w:szCs w:val="24"/>
        </w:rPr>
        <w:t>Umiejętność konstruowania przepraw linowych</w:t>
      </w:r>
    </w:p>
    <w:p w:rsidR="006C13D5" w:rsidRPr="006C13D5" w:rsidRDefault="006C13D5" w:rsidP="006C13D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13D5">
        <w:rPr>
          <w:sz w:val="24"/>
          <w:szCs w:val="24"/>
        </w:rPr>
        <w:t>Transport rannych oraz umiejętność konstruowania: nowszy oraz elementów usztywniających złamania w warunkach ekstremalnych</w:t>
      </w:r>
    </w:p>
    <w:p w:rsidR="006C13D5" w:rsidRPr="006C13D5" w:rsidRDefault="006C13D5" w:rsidP="006C13D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C13D5">
        <w:rPr>
          <w:b/>
          <w:sz w:val="24"/>
          <w:szCs w:val="24"/>
        </w:rPr>
        <w:t>Kajakarstwo:</w:t>
      </w:r>
    </w:p>
    <w:p w:rsidR="006C13D5" w:rsidRPr="006C13D5" w:rsidRDefault="006C13D5" w:rsidP="006C13D5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C13D5">
        <w:rPr>
          <w:sz w:val="24"/>
          <w:szCs w:val="24"/>
        </w:rPr>
        <w:t>Zapoznanie studentów z zasadami poruszania się kajakiem oraz z jego bezpiecznym użytkowaniem</w:t>
      </w:r>
    </w:p>
    <w:p w:rsidR="006C13D5" w:rsidRPr="006C13D5" w:rsidRDefault="006C13D5" w:rsidP="006C13D5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C13D5">
        <w:rPr>
          <w:sz w:val="24"/>
          <w:szCs w:val="24"/>
        </w:rPr>
        <w:t>Sposoby wykorzystania kajaku podczas akcji ratunkowej</w:t>
      </w:r>
    </w:p>
    <w:p w:rsidR="006C13D5" w:rsidRPr="006C13D5" w:rsidRDefault="006C13D5" w:rsidP="006C13D5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C13D5">
        <w:rPr>
          <w:sz w:val="24"/>
          <w:szCs w:val="24"/>
        </w:rPr>
        <w:t>Sposoby asekuracji</w:t>
      </w:r>
    </w:p>
    <w:p w:rsidR="006C13D5" w:rsidRPr="006C13D5" w:rsidRDefault="006C13D5" w:rsidP="006C13D5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C13D5">
        <w:rPr>
          <w:sz w:val="24"/>
          <w:szCs w:val="24"/>
        </w:rPr>
        <w:t>Fabularyzowane sytuacje niebezpieczne oraz sposoby ich rozwiązywania</w:t>
      </w:r>
    </w:p>
    <w:p w:rsidR="006C13D5" w:rsidRPr="006C13D5" w:rsidRDefault="006C13D5" w:rsidP="006C13D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C13D5">
        <w:rPr>
          <w:b/>
          <w:sz w:val="24"/>
          <w:szCs w:val="24"/>
        </w:rPr>
        <w:t>Gry  i zabawy ruchowe mające podnieść ogólną sprawność studentów:</w:t>
      </w:r>
    </w:p>
    <w:p w:rsidR="006C13D5" w:rsidRPr="006C13D5" w:rsidRDefault="006C13D5" w:rsidP="006C13D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6C13D5">
        <w:rPr>
          <w:sz w:val="24"/>
          <w:szCs w:val="24"/>
        </w:rPr>
        <w:t>Piłka siatkowa</w:t>
      </w:r>
    </w:p>
    <w:p w:rsidR="006C13D5" w:rsidRPr="006C13D5" w:rsidRDefault="006C13D5" w:rsidP="006C13D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6C13D5">
        <w:rPr>
          <w:sz w:val="24"/>
          <w:szCs w:val="24"/>
        </w:rPr>
        <w:t>Piłka koszykowa</w:t>
      </w:r>
    </w:p>
    <w:p w:rsidR="006C13D5" w:rsidRPr="006C13D5" w:rsidRDefault="006C13D5" w:rsidP="006C13D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6C13D5">
        <w:rPr>
          <w:sz w:val="24"/>
          <w:szCs w:val="24"/>
        </w:rPr>
        <w:t>Piłka nożna</w:t>
      </w:r>
    </w:p>
    <w:p w:rsidR="006C13D5" w:rsidRPr="006C13D5" w:rsidRDefault="006C13D5" w:rsidP="006C13D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6C13D5">
        <w:rPr>
          <w:sz w:val="24"/>
          <w:szCs w:val="24"/>
        </w:rPr>
        <w:t>Tenis ziemny</w:t>
      </w:r>
    </w:p>
    <w:p w:rsidR="006C13D5" w:rsidRPr="006C13D5" w:rsidRDefault="006C13D5" w:rsidP="006C13D5">
      <w:pPr>
        <w:rPr>
          <w:b/>
          <w:sz w:val="24"/>
          <w:szCs w:val="24"/>
        </w:rPr>
      </w:pPr>
      <w:r w:rsidRPr="006C13D5">
        <w:rPr>
          <w:b/>
          <w:sz w:val="24"/>
          <w:szCs w:val="24"/>
        </w:rPr>
        <w:t>Warunki zaliczenia:</w:t>
      </w:r>
    </w:p>
    <w:p w:rsidR="006C13D5" w:rsidRPr="006C13D5" w:rsidRDefault="006C13D5" w:rsidP="006C13D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6C13D5">
        <w:rPr>
          <w:sz w:val="24"/>
          <w:szCs w:val="24"/>
        </w:rPr>
        <w:t>Stuprocentowa obecność</w:t>
      </w:r>
    </w:p>
    <w:p w:rsidR="006C13D5" w:rsidRPr="006C13D5" w:rsidRDefault="006C13D5" w:rsidP="006C13D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6C13D5">
        <w:rPr>
          <w:sz w:val="24"/>
          <w:szCs w:val="24"/>
        </w:rPr>
        <w:t>Samoocena</w:t>
      </w:r>
    </w:p>
    <w:p w:rsidR="006C13D5" w:rsidRPr="006C13D5" w:rsidRDefault="006C13D5" w:rsidP="006C13D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6C13D5">
        <w:rPr>
          <w:sz w:val="24"/>
          <w:szCs w:val="24"/>
        </w:rPr>
        <w:t>Repetycja końcowa (zaliczenie z oceną)</w:t>
      </w:r>
    </w:p>
    <w:sectPr w:rsidR="006C13D5" w:rsidRPr="006C13D5" w:rsidSect="0095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9CD"/>
    <w:multiLevelType w:val="hybridMultilevel"/>
    <w:tmpl w:val="07DCD9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E46F6"/>
    <w:multiLevelType w:val="hybridMultilevel"/>
    <w:tmpl w:val="3048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3F32"/>
    <w:multiLevelType w:val="hybridMultilevel"/>
    <w:tmpl w:val="D564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C5C64"/>
    <w:multiLevelType w:val="hybridMultilevel"/>
    <w:tmpl w:val="44D408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C79FA"/>
    <w:multiLevelType w:val="hybridMultilevel"/>
    <w:tmpl w:val="80629C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048E5"/>
    <w:multiLevelType w:val="hybridMultilevel"/>
    <w:tmpl w:val="65248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D534C"/>
    <w:multiLevelType w:val="hybridMultilevel"/>
    <w:tmpl w:val="ABB8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82141"/>
    <w:multiLevelType w:val="hybridMultilevel"/>
    <w:tmpl w:val="FBEC2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D65FF"/>
    <w:multiLevelType w:val="hybridMultilevel"/>
    <w:tmpl w:val="4B267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C2582C"/>
    <w:multiLevelType w:val="hybridMultilevel"/>
    <w:tmpl w:val="D2CE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C7A99"/>
    <w:multiLevelType w:val="hybridMultilevel"/>
    <w:tmpl w:val="4AB46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AE0E0F"/>
    <w:multiLevelType w:val="hybridMultilevel"/>
    <w:tmpl w:val="F6EA0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95BAB"/>
    <w:multiLevelType w:val="hybridMultilevel"/>
    <w:tmpl w:val="F45C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3D5"/>
    <w:rsid w:val="006C13D5"/>
    <w:rsid w:val="0095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anna_gregorowicz</dc:creator>
  <cp:keywords/>
  <dc:description/>
  <cp:lastModifiedBy>anna_gregorowicz</cp:lastModifiedBy>
  <cp:revision>2</cp:revision>
  <dcterms:created xsi:type="dcterms:W3CDTF">2010-11-08T10:53:00Z</dcterms:created>
  <dcterms:modified xsi:type="dcterms:W3CDTF">2010-11-08T11:05:00Z</dcterms:modified>
</cp:coreProperties>
</file>