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A0" w:rsidRPr="00777CCA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6432" behindDoc="1" locked="0" layoutInCell="1" allowOverlap="1" wp14:anchorId="2FCA60AD" wp14:editId="01EB9682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 – Your internship abroad!</w:t>
      </w:r>
      <w:r w:rsidRPr="00777CCA">
        <w:rPr>
          <w:b/>
          <w:noProof/>
          <w:color w:val="006666"/>
          <w:sz w:val="44"/>
          <w:szCs w:val="44"/>
          <w:lang w:val="en-US"/>
        </w:rPr>
        <w:t xml:space="preserve"> </w:t>
      </w:r>
      <w:r w:rsidRPr="00777CCA">
        <w:rPr>
          <w:b/>
          <w:color w:val="006666"/>
          <w:sz w:val="44"/>
          <w:szCs w:val="44"/>
          <w:lang w:val="en-US"/>
        </w:rPr>
        <w:t xml:space="preserve">   </w:t>
      </w:r>
    </w:p>
    <w:p w:rsidR="00470D74" w:rsidRPr="00F44A25" w:rsidRDefault="00470D74" w:rsidP="00470D74">
      <w:pPr>
        <w:spacing w:after="0"/>
        <w:rPr>
          <w:b/>
          <w:color w:val="006666"/>
          <w:sz w:val="44"/>
          <w:szCs w:val="44"/>
          <w:lang w:val="en-US"/>
        </w:rPr>
      </w:pPr>
    </w:p>
    <w:p w:rsidR="0083315E" w:rsidRPr="0083315E" w:rsidRDefault="00F44A25" w:rsidP="0083315E">
      <w:pPr>
        <w:pStyle w:val="Ttulo1"/>
        <w:spacing w:before="0" w:beforeAutospacing="0" w:after="0" w:afterAutospacing="0"/>
        <w:ind w:right="375"/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</w:pPr>
      <w:r w:rsidRPr="0083315E">
        <w:rPr>
          <w:color w:val="006666"/>
          <w:sz w:val="44"/>
          <w:szCs w:val="44"/>
          <w:lang w:val="es-ES"/>
        </w:rPr>
        <w:t xml:space="preserve">    </w:t>
      </w:r>
      <w:proofErr w:type="spellStart"/>
      <w:r w:rsidR="0083315E" w:rsidRPr="0083315E"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>Customer</w:t>
      </w:r>
      <w:proofErr w:type="spellEnd"/>
      <w:r w:rsidR="0083315E" w:rsidRPr="0083315E"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 xml:space="preserve"> </w:t>
      </w:r>
      <w:proofErr w:type="spellStart"/>
      <w:r w:rsidR="0083315E" w:rsidRPr="0083315E"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>service</w:t>
      </w:r>
      <w:proofErr w:type="spellEnd"/>
      <w:r w:rsidR="0083315E" w:rsidRPr="0083315E"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 xml:space="preserve">, RRPP n </w:t>
      </w:r>
      <w:proofErr w:type="spellStart"/>
      <w:r w:rsidR="0083315E" w:rsidRPr="0083315E"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>tourism</w:t>
      </w:r>
      <w:proofErr w:type="spellEnd"/>
      <w:r w:rsidR="0083315E" w:rsidRPr="0083315E">
        <w:rPr>
          <w:rFonts w:ascii="Century Gothic" w:hAnsi="Century Gothic"/>
          <w:b w:val="0"/>
          <w:bCs w:val="0"/>
          <w:color w:val="006D67"/>
          <w:sz w:val="36"/>
          <w:szCs w:val="36"/>
          <w:lang w:val="es-ES"/>
        </w:rPr>
        <w:t xml:space="preserve"> </w:t>
      </w:r>
    </w:p>
    <w:p w:rsidR="00122D66" w:rsidRPr="008E4D02" w:rsidRDefault="0083315E" w:rsidP="00470D74">
      <w:pPr>
        <w:spacing w:after="0"/>
        <w:rPr>
          <w:b/>
          <w:color w:val="006666"/>
          <w:sz w:val="44"/>
          <w:szCs w:val="44"/>
        </w:rPr>
      </w:pPr>
      <w:r>
        <w:rPr>
          <w:b/>
          <w:noProof/>
          <w:color w:val="006666"/>
          <w:sz w:val="44"/>
          <w:szCs w:val="44"/>
          <w:lang w:val="pl-PL" w:eastAsia="pl-PL"/>
        </w:rPr>
        <w:drawing>
          <wp:anchor distT="0" distB="0" distL="114300" distR="114300" simplePos="0" relativeHeight="251667456" behindDoc="0" locked="0" layoutInCell="1" allowOverlap="1" wp14:anchorId="45BC664C" wp14:editId="67AD38A4">
            <wp:simplePos x="0" y="0"/>
            <wp:positionH relativeFrom="column">
              <wp:posOffset>3212465</wp:posOffset>
            </wp:positionH>
            <wp:positionV relativeFrom="paragraph">
              <wp:posOffset>88265</wp:posOffset>
            </wp:positionV>
            <wp:extent cx="2898140" cy="1722755"/>
            <wp:effectExtent l="0" t="0" r="0" b="0"/>
            <wp:wrapNone/>
            <wp:docPr id="3" name="Imagen 3" descr="C:\Users\Izabela\Desktop\IES\b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esktop\IES\bc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D66" w:rsidRPr="00122D66" w:rsidRDefault="00B90A42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>DONDE:</w:t>
      </w:r>
      <w:r w:rsidR="00D25E4A">
        <w:rPr>
          <w:color w:val="006666"/>
          <w:lang w:val="en-US"/>
        </w:rPr>
        <w:t xml:space="preserve"> </w:t>
      </w:r>
      <w:r w:rsidR="00F44A25">
        <w:rPr>
          <w:lang w:val="en-US"/>
        </w:rPr>
        <w:t>Barcelona</w:t>
      </w:r>
      <w:proofErr w:type="gramStart"/>
      <w:r w:rsidR="00F54FF9">
        <w:rPr>
          <w:lang w:val="en-US"/>
        </w:rPr>
        <w:t xml:space="preserve">, </w:t>
      </w:r>
      <w:r w:rsidR="00937395" w:rsidRPr="00937395">
        <w:rPr>
          <w:lang w:val="en-US"/>
        </w:rPr>
        <w:t xml:space="preserve"> </w:t>
      </w:r>
      <w:r w:rsidR="00D52CA4">
        <w:rPr>
          <w:lang w:val="en-US"/>
        </w:rPr>
        <w:t>Spain</w:t>
      </w:r>
      <w:proofErr w:type="gramEnd"/>
    </w:p>
    <w:p w:rsidR="00167AD5" w:rsidRPr="00167AD5" w:rsidRDefault="00B90A42" w:rsidP="00937395">
      <w:pPr>
        <w:ind w:left="993"/>
        <w:rPr>
          <w:lang w:val="en-US"/>
        </w:rPr>
      </w:pPr>
      <w:r>
        <w:rPr>
          <w:color w:val="006666"/>
          <w:lang w:val="en-US"/>
        </w:rPr>
        <w:t xml:space="preserve">INICIO: </w:t>
      </w:r>
      <w:r w:rsidR="00122D66" w:rsidRPr="00122D66">
        <w:rPr>
          <w:color w:val="006666"/>
          <w:lang w:val="en-US"/>
        </w:rPr>
        <w:t xml:space="preserve"> </w:t>
      </w:r>
      <w:r>
        <w:rPr>
          <w:color w:val="006666"/>
          <w:lang w:val="en-US"/>
        </w:rPr>
        <w:t xml:space="preserve"> </w:t>
      </w:r>
      <w:r w:rsidR="00937395">
        <w:rPr>
          <w:lang w:val="en-US"/>
        </w:rPr>
        <w:t>From 0</w:t>
      </w:r>
      <w:r w:rsidR="00470D74">
        <w:rPr>
          <w:lang w:val="en-US"/>
        </w:rPr>
        <w:t>7</w:t>
      </w:r>
      <w:r w:rsidR="00937395">
        <w:rPr>
          <w:lang w:val="en-US"/>
        </w:rPr>
        <w:t xml:space="preserve">.2016 </w:t>
      </w: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 DURA</w:t>
      </w:r>
      <w:r w:rsidR="00B90A42">
        <w:rPr>
          <w:color w:val="006666"/>
          <w:lang w:val="en-US"/>
        </w:rPr>
        <w:t>C</w:t>
      </w:r>
      <w:r>
        <w:rPr>
          <w:color w:val="006666"/>
          <w:lang w:val="en-US"/>
        </w:rPr>
        <w:t xml:space="preserve">ION: </w:t>
      </w:r>
      <w:r w:rsidR="00F44A25">
        <w:rPr>
          <w:color w:val="006666"/>
          <w:lang w:val="en-US"/>
        </w:rPr>
        <w:t xml:space="preserve"> </w:t>
      </w:r>
      <w:r w:rsidR="00F44A25" w:rsidRPr="00F44A25">
        <w:rPr>
          <w:lang w:val="en-US"/>
        </w:rPr>
        <w:t>min</w:t>
      </w:r>
      <w:r w:rsidR="00F44A25">
        <w:rPr>
          <w:color w:val="006666"/>
          <w:lang w:val="en-US"/>
        </w:rPr>
        <w:t xml:space="preserve">. </w:t>
      </w:r>
      <w:proofErr w:type="gramStart"/>
      <w:r w:rsidR="00F44A25">
        <w:rPr>
          <w:lang w:val="en-US"/>
        </w:rPr>
        <w:t>2</w:t>
      </w:r>
      <w:r w:rsidR="00470D74">
        <w:rPr>
          <w:lang w:val="en-US"/>
        </w:rPr>
        <w:t xml:space="preserve"> </w:t>
      </w:r>
      <w:r w:rsidR="00D52CA4">
        <w:rPr>
          <w:lang w:val="en-US"/>
        </w:rPr>
        <w:t xml:space="preserve"> months</w:t>
      </w:r>
      <w:proofErr w:type="gramEnd"/>
    </w:p>
    <w:p w:rsidR="00122D66" w:rsidRDefault="00B90A42" w:rsidP="007F7C7C">
      <w:pPr>
        <w:ind w:left="993"/>
        <w:rPr>
          <w:lang w:val="en-US"/>
        </w:rPr>
      </w:pPr>
      <w:proofErr w:type="spellStart"/>
      <w:proofErr w:type="gramStart"/>
      <w:r>
        <w:rPr>
          <w:color w:val="006666"/>
          <w:lang w:val="en-US"/>
        </w:rPr>
        <w:t>Horario</w:t>
      </w:r>
      <w:proofErr w:type="spellEnd"/>
      <w:r w:rsidR="00122D66" w:rsidRPr="00122D66">
        <w:rPr>
          <w:color w:val="006666"/>
          <w:lang w:val="en-US"/>
        </w:rPr>
        <w:t>?</w:t>
      </w:r>
      <w:proofErr w:type="gramEnd"/>
      <w:r w:rsidR="00122D66" w:rsidRPr="00122D66">
        <w:rPr>
          <w:color w:val="006666"/>
          <w:lang w:val="en-US"/>
        </w:rPr>
        <w:t xml:space="preserve"> </w:t>
      </w:r>
      <w:r w:rsidR="00DE3802">
        <w:rPr>
          <w:lang w:val="en-US"/>
        </w:rPr>
        <w:t>Full-</w:t>
      </w:r>
      <w:r w:rsidR="00122D66" w:rsidRPr="00122D66">
        <w:rPr>
          <w:lang w:val="en-US"/>
        </w:rPr>
        <w:t>time, 4</w:t>
      </w:r>
      <w:r w:rsidR="00D52CA4">
        <w:rPr>
          <w:lang w:val="en-US"/>
        </w:rPr>
        <w:t>0</w:t>
      </w:r>
      <w:r w:rsidR="00122D66" w:rsidRPr="00122D66">
        <w:rPr>
          <w:lang w:val="en-US"/>
        </w:rPr>
        <w:t>h/week</w:t>
      </w:r>
    </w:p>
    <w:p w:rsidR="00F54FF9" w:rsidRPr="0083315E" w:rsidRDefault="00F54FF9" w:rsidP="007F7C7C">
      <w:pPr>
        <w:ind w:left="993"/>
        <w:rPr>
          <w:b/>
          <w:lang w:val="en-US"/>
        </w:rPr>
      </w:pPr>
    </w:p>
    <w:p w:rsidR="0083315E" w:rsidRPr="0083315E" w:rsidRDefault="0083315E" w:rsidP="00FA5CD9">
      <w:pPr>
        <w:ind w:left="1416"/>
        <w:rPr>
          <w:rFonts w:ascii="Century Gothic" w:hAnsi="Century Gothic"/>
          <w:sz w:val="18"/>
          <w:szCs w:val="18"/>
        </w:rPr>
      </w:pPr>
      <w:r w:rsidRPr="0083315E">
        <w:rPr>
          <w:rFonts w:ascii="Century Gothic" w:hAnsi="Century Gothic"/>
          <w:sz w:val="18"/>
          <w:szCs w:val="18"/>
        </w:rPr>
        <w:t>Empresa orientada al turismo y a las actividades náuticas. Situada en un lugar privilegiado de Barcelona, justo en frente de la playa en la zona de los puertos donde aparcan barcos de vela y embarcaciones de recreo.</w:t>
      </w:r>
      <w:r w:rsidRPr="0083315E">
        <w:rPr>
          <w:rFonts w:ascii="Century Gothic" w:hAnsi="Century Gothic"/>
          <w:sz w:val="18"/>
          <w:szCs w:val="18"/>
        </w:rPr>
        <w:br/>
      </w:r>
      <w:r w:rsidRPr="0083315E">
        <w:rPr>
          <w:rFonts w:ascii="Century Gothic" w:hAnsi="Century Gothic"/>
          <w:sz w:val="18"/>
          <w:szCs w:val="18"/>
        </w:rPr>
        <w:br/>
        <w:t xml:space="preserve">Esta empresa ofrece servicios de alquiler de veleros, yates, motos de agua, </w:t>
      </w:r>
      <w:proofErr w:type="spellStart"/>
      <w:r w:rsidRPr="0083315E">
        <w:rPr>
          <w:rFonts w:ascii="Century Gothic" w:hAnsi="Century Gothic"/>
          <w:sz w:val="18"/>
          <w:szCs w:val="18"/>
        </w:rPr>
        <w:t>flyboard</w:t>
      </w:r>
      <w:proofErr w:type="spellEnd"/>
      <w:r w:rsidRPr="0083315E">
        <w:rPr>
          <w:rFonts w:ascii="Century Gothic" w:hAnsi="Century Gothic"/>
          <w:sz w:val="18"/>
          <w:szCs w:val="18"/>
        </w:rPr>
        <w:t xml:space="preserve"> y, además, dispone de un centro de venta de tickets en el centro de Barcelona donde también vende entradas para espectáculos y tours en Barcelona.</w:t>
      </w:r>
      <w:r w:rsidRPr="0083315E">
        <w:rPr>
          <w:rFonts w:ascii="Century Gothic" w:hAnsi="Century Gothic"/>
          <w:sz w:val="18"/>
          <w:szCs w:val="18"/>
        </w:rPr>
        <w:br/>
      </w:r>
      <w:r w:rsidRPr="0083315E">
        <w:rPr>
          <w:rFonts w:ascii="Century Gothic" w:hAnsi="Century Gothic"/>
          <w:sz w:val="18"/>
          <w:szCs w:val="18"/>
        </w:rPr>
        <w:br/>
        <w:t>Con más de 30 años de trayectoria, cuenta con un equipo joven, tan dinámico y diverso como su clientela, local y extranjera, todos amantes del mar.</w:t>
      </w:r>
    </w:p>
    <w:p w:rsidR="00470D74" w:rsidRDefault="00470D74" w:rsidP="00FA5CD9">
      <w:pPr>
        <w:ind w:left="1416"/>
        <w:rPr>
          <w:rFonts w:ascii="Century Gothic" w:hAnsi="Century Gothic"/>
          <w:b/>
          <w:bCs/>
          <w:color w:val="006D68"/>
          <w:sz w:val="21"/>
          <w:szCs w:val="21"/>
        </w:rPr>
      </w:pPr>
      <w:r>
        <w:rPr>
          <w:rFonts w:ascii="Century Gothic" w:hAnsi="Century Gothic"/>
          <w:b/>
          <w:bCs/>
          <w:color w:val="006D68"/>
          <w:sz w:val="21"/>
          <w:szCs w:val="21"/>
        </w:rPr>
        <w:t>Responsabilidades:</w:t>
      </w:r>
    </w:p>
    <w:p w:rsidR="0083315E" w:rsidRPr="0083315E" w:rsidRDefault="0083315E" w:rsidP="00FA5CD9">
      <w:pPr>
        <w:ind w:left="1416"/>
        <w:rPr>
          <w:rFonts w:ascii="Century Gothic" w:hAnsi="Century Gothic"/>
          <w:sz w:val="18"/>
          <w:szCs w:val="18"/>
        </w:rPr>
      </w:pPr>
      <w:r w:rsidRPr="0083315E">
        <w:rPr>
          <w:rFonts w:ascii="Century Gothic" w:hAnsi="Century Gothic"/>
          <w:sz w:val="18"/>
          <w:szCs w:val="18"/>
        </w:rPr>
        <w:t xml:space="preserve">El objetivo central de la práctica es desarrollar las relaciones comerciales con clientes y proveedores a la vez que informar y solucionar incidencias, una experiencia en donde se aprenderán habilidades administrativas, comerciales y de </w:t>
      </w:r>
      <w:proofErr w:type="spellStart"/>
      <w:r w:rsidRPr="0083315E">
        <w:rPr>
          <w:rFonts w:ascii="Century Gothic" w:hAnsi="Century Gothic"/>
          <w:sz w:val="18"/>
          <w:szCs w:val="18"/>
        </w:rPr>
        <w:t>customer</w:t>
      </w:r>
      <w:proofErr w:type="spellEnd"/>
      <w:r w:rsidRPr="0083315E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83315E">
        <w:rPr>
          <w:rFonts w:ascii="Century Gothic" w:hAnsi="Century Gothic"/>
          <w:sz w:val="18"/>
          <w:szCs w:val="18"/>
        </w:rPr>
        <w:t>service</w:t>
      </w:r>
      <w:proofErr w:type="spellEnd"/>
      <w:r w:rsidRPr="0083315E">
        <w:rPr>
          <w:rFonts w:ascii="Century Gothic" w:hAnsi="Century Gothic"/>
          <w:sz w:val="18"/>
          <w:szCs w:val="18"/>
        </w:rPr>
        <w:t>.</w:t>
      </w:r>
      <w:r w:rsidRPr="0083315E">
        <w:rPr>
          <w:rFonts w:ascii="Century Gothic" w:hAnsi="Century Gothic"/>
          <w:sz w:val="18"/>
          <w:szCs w:val="18"/>
        </w:rPr>
        <w:br/>
      </w:r>
      <w:r w:rsidRPr="0083315E">
        <w:rPr>
          <w:rFonts w:ascii="Century Gothic" w:hAnsi="Century Gothic"/>
          <w:sz w:val="18"/>
          <w:szCs w:val="18"/>
        </w:rPr>
        <w:br/>
        <w:t>Las tareas se centran especialmente en las siguientes actividades:</w:t>
      </w:r>
      <w:r w:rsidRPr="0083315E">
        <w:rPr>
          <w:rFonts w:ascii="Century Gothic" w:hAnsi="Century Gothic"/>
          <w:sz w:val="18"/>
          <w:szCs w:val="18"/>
        </w:rPr>
        <w:br/>
      </w:r>
      <w:r w:rsidRPr="0083315E">
        <w:rPr>
          <w:rFonts w:ascii="Century Gothic" w:hAnsi="Century Gothic"/>
          <w:sz w:val="18"/>
          <w:szCs w:val="18"/>
        </w:rPr>
        <w:br/>
        <w:t>- Atención al cliente (turistas).</w:t>
      </w:r>
      <w:r w:rsidRPr="0083315E">
        <w:rPr>
          <w:rFonts w:ascii="Century Gothic" w:hAnsi="Century Gothic"/>
          <w:sz w:val="18"/>
          <w:szCs w:val="18"/>
        </w:rPr>
        <w:br/>
        <w:t>- Identificar las necesidades del cliente y ofrecerle el producto adecuado del catálogo de actividades disponibles.</w:t>
      </w:r>
      <w:r w:rsidRPr="0083315E">
        <w:rPr>
          <w:rFonts w:ascii="Century Gothic" w:hAnsi="Century Gothic"/>
          <w:sz w:val="18"/>
          <w:szCs w:val="18"/>
        </w:rPr>
        <w:br/>
        <w:t>- Cerrar la venta: Gestionar la documentación necesaria, el pago y la facturación.</w:t>
      </w:r>
      <w:r w:rsidRPr="0083315E">
        <w:rPr>
          <w:rFonts w:ascii="Century Gothic" w:hAnsi="Century Gothic"/>
          <w:sz w:val="18"/>
          <w:szCs w:val="18"/>
        </w:rPr>
        <w:br/>
        <w:t>- Gestión de reservas, registros, archivo, calendario y tareas administrativas.</w:t>
      </w:r>
      <w:r w:rsidRPr="0083315E">
        <w:rPr>
          <w:rFonts w:ascii="Century Gothic" w:hAnsi="Century Gothic"/>
          <w:sz w:val="18"/>
          <w:szCs w:val="18"/>
        </w:rPr>
        <w:br/>
        <w:t>- Coordinación de las actividades (</w:t>
      </w:r>
      <w:proofErr w:type="spellStart"/>
      <w:r w:rsidRPr="0083315E">
        <w:rPr>
          <w:rFonts w:ascii="Century Gothic" w:hAnsi="Century Gothic"/>
          <w:sz w:val="18"/>
          <w:szCs w:val="18"/>
        </w:rPr>
        <w:t>watersports</w:t>
      </w:r>
      <w:proofErr w:type="spellEnd"/>
      <w:r w:rsidRPr="0083315E">
        <w:rPr>
          <w:rFonts w:ascii="Century Gothic" w:hAnsi="Century Gothic"/>
          <w:sz w:val="18"/>
          <w:szCs w:val="18"/>
        </w:rPr>
        <w:t xml:space="preserve">, jets, marítimas, terrestres y tours en </w:t>
      </w:r>
      <w:proofErr w:type="spellStart"/>
      <w:r w:rsidRPr="0083315E">
        <w:rPr>
          <w:rFonts w:ascii="Century Gothic" w:hAnsi="Century Gothic"/>
          <w:sz w:val="18"/>
          <w:szCs w:val="18"/>
        </w:rPr>
        <w:t>Segway</w:t>
      </w:r>
      <w:proofErr w:type="spellEnd"/>
      <w:r w:rsidRPr="0083315E">
        <w:rPr>
          <w:rFonts w:ascii="Century Gothic" w:hAnsi="Century Gothic"/>
          <w:sz w:val="18"/>
          <w:szCs w:val="18"/>
        </w:rPr>
        <w:t>).</w:t>
      </w:r>
      <w:r w:rsidRPr="0083315E">
        <w:rPr>
          <w:rFonts w:ascii="Century Gothic" w:hAnsi="Century Gothic"/>
          <w:sz w:val="18"/>
          <w:szCs w:val="18"/>
        </w:rPr>
        <w:br/>
        <w:t xml:space="preserve">- Apoyo en la organización de eventos como tours en </w:t>
      </w:r>
      <w:proofErr w:type="spellStart"/>
      <w:r w:rsidRPr="0083315E">
        <w:rPr>
          <w:rFonts w:ascii="Century Gothic" w:hAnsi="Century Gothic"/>
          <w:sz w:val="18"/>
          <w:szCs w:val="18"/>
        </w:rPr>
        <w:t>Segway</w:t>
      </w:r>
      <w:proofErr w:type="spellEnd"/>
      <w:r w:rsidRPr="0083315E">
        <w:rPr>
          <w:rFonts w:ascii="Century Gothic" w:hAnsi="Century Gothic"/>
          <w:sz w:val="18"/>
          <w:szCs w:val="18"/>
        </w:rPr>
        <w:t xml:space="preserve"> y paseos por la ciudad con turistas extranjeros y nacionales.</w:t>
      </w:r>
      <w:r w:rsidRPr="0083315E">
        <w:rPr>
          <w:rFonts w:ascii="Century Gothic" w:hAnsi="Century Gothic"/>
          <w:sz w:val="18"/>
          <w:szCs w:val="18"/>
        </w:rPr>
        <w:br/>
        <w:t>- Identificar y resolver incidencias, realizar propuestas de mejora.</w:t>
      </w:r>
    </w:p>
    <w:p w:rsidR="00122D66" w:rsidRPr="00B90A42" w:rsidRDefault="00470D74" w:rsidP="00FA5CD9">
      <w:pPr>
        <w:ind w:left="1416"/>
        <w:rPr>
          <w:b/>
          <w:lang w:val="en-US"/>
        </w:rPr>
      </w:pPr>
      <w:r>
        <w:rPr>
          <w:rFonts w:ascii="Century Gothic" w:hAnsi="Century Gothic"/>
          <w:b/>
          <w:bCs/>
          <w:color w:val="006D68"/>
          <w:sz w:val="21"/>
          <w:szCs w:val="21"/>
        </w:rPr>
        <w:t>Perfil requerido</w:t>
      </w:r>
      <w:r w:rsidR="00122D66" w:rsidRPr="00122D66">
        <w:rPr>
          <w:b/>
          <w:color w:val="006666"/>
          <w:lang w:val="en-US"/>
        </w:rPr>
        <w:t>:</w:t>
      </w:r>
    </w:p>
    <w:p w:rsidR="00B90A42" w:rsidRPr="00B90A42" w:rsidRDefault="00470D74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proofErr w:type="spellStart"/>
      <w:r w:rsidRPr="00B90A42">
        <w:rPr>
          <w:lang w:val="en-US"/>
        </w:rPr>
        <w:t>Es</w:t>
      </w:r>
      <w:r w:rsidR="00122D66" w:rsidRPr="00B90A42">
        <w:rPr>
          <w:lang w:val="en-US"/>
        </w:rPr>
        <w:t>tudi</w:t>
      </w:r>
      <w:r w:rsidRPr="00B90A42">
        <w:rPr>
          <w:lang w:val="en-US"/>
        </w:rPr>
        <w:t>o</w:t>
      </w:r>
      <w:r w:rsidR="00122D66" w:rsidRPr="00B90A42">
        <w:rPr>
          <w:lang w:val="en-US"/>
        </w:rPr>
        <w:t>s</w:t>
      </w:r>
      <w:proofErr w:type="spellEnd"/>
      <w:r w:rsidR="00122D66" w:rsidRPr="00B90A42">
        <w:rPr>
          <w:lang w:val="en-US"/>
        </w:rPr>
        <w:t xml:space="preserve">: </w:t>
      </w:r>
      <w:r w:rsidR="00D25E4A" w:rsidRPr="00B90A42">
        <w:rPr>
          <w:lang w:val="en-US"/>
        </w:rPr>
        <w:t xml:space="preserve"> </w:t>
      </w:r>
      <w:r w:rsidR="00F44A25">
        <w:rPr>
          <w:rFonts w:ascii="Century Gothic" w:hAnsi="Century Gothic"/>
          <w:sz w:val="18"/>
          <w:szCs w:val="18"/>
        </w:rPr>
        <w:t>Comercio</w:t>
      </w:r>
      <w:r w:rsidR="00B90A42" w:rsidRPr="00B90A42">
        <w:rPr>
          <w:rFonts w:ascii="Century Gothic" w:hAnsi="Century Gothic"/>
          <w:sz w:val="18"/>
          <w:szCs w:val="18"/>
        </w:rPr>
        <w:t>,</w:t>
      </w:r>
      <w:r w:rsidR="00F44A25">
        <w:rPr>
          <w:rFonts w:ascii="Century Gothic" w:hAnsi="Century Gothic"/>
          <w:sz w:val="18"/>
          <w:szCs w:val="18"/>
        </w:rPr>
        <w:t xml:space="preserve"> Idiomas</w:t>
      </w:r>
      <w:r w:rsidR="00B90A42" w:rsidRPr="00B90A42">
        <w:rPr>
          <w:rFonts w:ascii="Century Gothic" w:hAnsi="Century Gothic"/>
          <w:sz w:val="18"/>
          <w:szCs w:val="18"/>
        </w:rPr>
        <w:t xml:space="preserve"> o </w:t>
      </w:r>
      <w:r w:rsidR="00F44A25">
        <w:rPr>
          <w:rFonts w:ascii="Century Gothic" w:hAnsi="Century Gothic"/>
          <w:sz w:val="18"/>
          <w:szCs w:val="18"/>
        </w:rPr>
        <w:t>B</w:t>
      </w:r>
      <w:r w:rsidR="00B90A42" w:rsidRPr="00B90A42">
        <w:rPr>
          <w:rFonts w:ascii="Century Gothic" w:hAnsi="Century Gothic"/>
          <w:sz w:val="18"/>
          <w:szCs w:val="18"/>
        </w:rPr>
        <w:t>usiness internacional</w:t>
      </w:r>
      <w:r w:rsidR="00B90A42" w:rsidRPr="00B90A42">
        <w:rPr>
          <w:lang w:val="en-US"/>
        </w:rPr>
        <w:t xml:space="preserve"> </w:t>
      </w:r>
    </w:p>
    <w:p w:rsidR="00122D66" w:rsidRPr="00B90A42" w:rsidRDefault="00122D66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r w:rsidRPr="00B90A42">
        <w:rPr>
          <w:lang w:val="en-US"/>
        </w:rPr>
        <w:t xml:space="preserve">Languages:  </w:t>
      </w:r>
      <w:proofErr w:type="spellStart"/>
      <w:r w:rsidR="00F44A25">
        <w:rPr>
          <w:b/>
          <w:sz w:val="24"/>
          <w:szCs w:val="24"/>
          <w:lang w:val="en-US"/>
        </w:rPr>
        <w:t>Buen</w:t>
      </w:r>
      <w:proofErr w:type="spellEnd"/>
      <w:r w:rsidR="00F44A25">
        <w:rPr>
          <w:b/>
          <w:sz w:val="24"/>
          <w:szCs w:val="24"/>
          <w:lang w:val="en-US"/>
        </w:rPr>
        <w:t xml:space="preserve"> </w:t>
      </w:r>
      <w:proofErr w:type="spellStart"/>
      <w:r w:rsidR="00F44A25">
        <w:rPr>
          <w:b/>
          <w:sz w:val="24"/>
          <w:szCs w:val="24"/>
          <w:lang w:val="en-US"/>
        </w:rPr>
        <w:t>nivel</w:t>
      </w:r>
      <w:proofErr w:type="spellEnd"/>
      <w:r w:rsidR="00F44A25">
        <w:rPr>
          <w:b/>
          <w:sz w:val="24"/>
          <w:szCs w:val="24"/>
          <w:lang w:val="en-US"/>
        </w:rPr>
        <w:t xml:space="preserve"> de </w:t>
      </w:r>
      <w:proofErr w:type="spellStart"/>
      <w:r w:rsidR="00F44A25">
        <w:rPr>
          <w:b/>
          <w:sz w:val="24"/>
          <w:szCs w:val="24"/>
          <w:lang w:val="en-US"/>
        </w:rPr>
        <w:t>espanol</w:t>
      </w:r>
      <w:proofErr w:type="spellEnd"/>
      <w:r w:rsidR="00F54FF9">
        <w:rPr>
          <w:b/>
          <w:sz w:val="24"/>
          <w:szCs w:val="24"/>
          <w:lang w:val="en-US"/>
        </w:rPr>
        <w:t xml:space="preserve"> e ingles</w:t>
      </w:r>
    </w:p>
    <w:p w:rsidR="00122D66" w:rsidRPr="007F7C7C" w:rsidRDefault="00122D66" w:rsidP="00122D66">
      <w:pPr>
        <w:ind w:left="1416"/>
        <w:rPr>
          <w:b/>
          <w:color w:val="006666"/>
          <w:lang w:val="en-US"/>
        </w:rPr>
      </w:pPr>
      <w:r w:rsidRPr="007F7C7C">
        <w:rPr>
          <w:b/>
          <w:color w:val="006666"/>
          <w:lang w:val="en-US"/>
        </w:rPr>
        <w:t>We offer:</w:t>
      </w:r>
    </w:p>
    <w:p w:rsidR="00793557" w:rsidRDefault="00F44A25" w:rsidP="00122D66">
      <w:pPr>
        <w:pStyle w:val="Prrafodelista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Salario</w:t>
      </w:r>
      <w:proofErr w:type="spellEnd"/>
      <w:r w:rsidR="00122D66" w:rsidRPr="00793557">
        <w:rPr>
          <w:lang w:val="en-US"/>
        </w:rPr>
        <w:t>:</w:t>
      </w:r>
      <w:r>
        <w:rPr>
          <w:lang w:val="en-US"/>
        </w:rPr>
        <w:t xml:space="preserve"> </w:t>
      </w:r>
      <w:r>
        <w:rPr>
          <w:b/>
          <w:sz w:val="32"/>
          <w:szCs w:val="32"/>
          <w:lang w:val="en-US"/>
        </w:rPr>
        <w:t>400</w:t>
      </w:r>
      <w:r w:rsidR="00122D66" w:rsidRPr="00793557">
        <w:rPr>
          <w:b/>
          <w:sz w:val="32"/>
          <w:szCs w:val="32"/>
          <w:lang w:val="en-US"/>
        </w:rPr>
        <w:t>€/month</w:t>
      </w:r>
      <w:r w:rsidR="00122D66" w:rsidRPr="00793557">
        <w:rPr>
          <w:lang w:val="en-US"/>
        </w:rPr>
        <w:t xml:space="preserve"> </w:t>
      </w:r>
    </w:p>
    <w:p w:rsidR="00D23DBE" w:rsidRPr="0083315E" w:rsidRDefault="008E4D02" w:rsidP="0083315E">
      <w:pPr>
        <w:ind w:left="1416"/>
        <w:rPr>
          <w:b/>
          <w:color w:val="006666"/>
          <w:sz w:val="28"/>
          <w:szCs w:val="28"/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3ACA3" wp14:editId="07A2A53C">
                <wp:simplePos x="0" y="0"/>
                <wp:positionH relativeFrom="column">
                  <wp:posOffset>888365</wp:posOffset>
                </wp:positionH>
                <wp:positionV relativeFrom="paragraph">
                  <wp:posOffset>22225</wp:posOffset>
                </wp:positionV>
                <wp:extent cx="4981575" cy="7905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790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66" w:rsidRDefault="00122D66" w:rsidP="00122D66">
                            <w:pPr>
                              <w:spacing w:line="240" w:lineRule="auto"/>
                              <w:rPr>
                                <w:color w:val="006666"/>
                                <w:lang w:val="en-US"/>
                              </w:rPr>
                            </w:pPr>
                            <w:r w:rsidRPr="00122D66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APPLY NOW!</w:t>
                            </w:r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Please send </w:t>
                            </w:r>
                            <w:r w:rsidR="007F7C7C">
                              <w:rPr>
                                <w:color w:val="006666"/>
                                <w:lang w:val="en-US"/>
                              </w:rPr>
                              <w:t xml:space="preserve">us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your CV in English or Spanish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>to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  <w:p w:rsidR="00122D66" w:rsidRPr="00122D66" w:rsidRDefault="00090625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interns</w:t>
                            </w:r>
                            <w:r w:rsidR="00122D66" w:rsidRPr="00122D66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@ies-consulting.es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with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 xml:space="preserve">the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>title</w:t>
                            </w:r>
                            <w:r w:rsidR="00B90A42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3315E">
                              <w:rPr>
                                <w:color w:val="006666"/>
                                <w:lang w:val="en-US"/>
                              </w:rPr>
                              <w:t>CustomareCare</w:t>
                            </w:r>
                            <w:r w:rsidR="00F44A25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SPAIN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9.95pt;margin-top:1.75pt;width:392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" fillcolor="#bfbfbf [2412]" strokecolor="white [3212]">
                <v:fill opacity="19789f"/>
                <v:textbox>
                  <w:txbxContent>
                    <w:p w:rsidR="00122D66" w:rsidRDefault="00122D66" w:rsidP="00122D66">
                      <w:pPr>
                        <w:spacing w:line="240" w:lineRule="auto"/>
                        <w:rPr>
                          <w:color w:val="006666"/>
                          <w:lang w:val="en-US"/>
                        </w:rPr>
                      </w:pPr>
                      <w:r w:rsidRPr="00122D66"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APPLY NOW!</w:t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Please send </w:t>
                      </w:r>
                      <w:r w:rsidR="007F7C7C">
                        <w:rPr>
                          <w:color w:val="006666"/>
                          <w:lang w:val="en-US"/>
                        </w:rPr>
                        <w:t xml:space="preserve">us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your CV in English or Spanish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>to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  <w:p w:rsidR="00122D66" w:rsidRPr="00122D66" w:rsidRDefault="00090625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interns</w:t>
                      </w:r>
                      <w:r w:rsidR="00122D66" w:rsidRPr="00122D66"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@ies-consulting.es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with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 xml:space="preserve">the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>title</w:t>
                      </w:r>
                      <w:r w:rsidR="00B90A42"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proofErr w:type="spellStart"/>
                      <w:r w:rsidR="0083315E">
                        <w:rPr>
                          <w:color w:val="006666"/>
                          <w:lang w:val="en-US"/>
                        </w:rPr>
                        <w:t>CustomareCare</w:t>
                      </w:r>
                      <w:r w:rsidR="00F44A25">
                        <w:rPr>
                          <w:color w:val="006666"/>
                          <w:u w:val="single"/>
                          <w:lang w:val="en-US"/>
                        </w:rPr>
                        <w:t>SPAIN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 w:rsidR="00D23DBE" w:rsidRPr="0083315E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66"/>
    <w:rsid w:val="00090625"/>
    <w:rsid w:val="00122D66"/>
    <w:rsid w:val="00167AD5"/>
    <w:rsid w:val="00334311"/>
    <w:rsid w:val="00470D74"/>
    <w:rsid w:val="00496C61"/>
    <w:rsid w:val="00625BC9"/>
    <w:rsid w:val="006A09A5"/>
    <w:rsid w:val="00777CCA"/>
    <w:rsid w:val="00793557"/>
    <w:rsid w:val="007F7C7C"/>
    <w:rsid w:val="0083315E"/>
    <w:rsid w:val="008E4D02"/>
    <w:rsid w:val="00937395"/>
    <w:rsid w:val="0094452F"/>
    <w:rsid w:val="00964D8D"/>
    <w:rsid w:val="00A3390E"/>
    <w:rsid w:val="00B01A76"/>
    <w:rsid w:val="00B90A42"/>
    <w:rsid w:val="00BF5ED4"/>
    <w:rsid w:val="00C455B3"/>
    <w:rsid w:val="00D11157"/>
    <w:rsid w:val="00D23DBE"/>
    <w:rsid w:val="00D25E4A"/>
    <w:rsid w:val="00D31EA0"/>
    <w:rsid w:val="00D52CA4"/>
    <w:rsid w:val="00DE3802"/>
    <w:rsid w:val="00E76D39"/>
    <w:rsid w:val="00F262DB"/>
    <w:rsid w:val="00F44A25"/>
    <w:rsid w:val="00F54FF9"/>
    <w:rsid w:val="00F96EBF"/>
    <w:rsid w:val="00FA5CD9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33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  <w:style w:type="character" w:customStyle="1" w:styleId="Ttulo1Car">
    <w:name w:val="Título 1 Car"/>
    <w:basedOn w:val="Fuentedeprrafopredeter"/>
    <w:link w:val="Ttulo1"/>
    <w:uiPriority w:val="9"/>
    <w:rsid w:val="0083315E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33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  <w:style w:type="character" w:customStyle="1" w:styleId="Ttulo1Car">
    <w:name w:val="Título 1 Car"/>
    <w:basedOn w:val="Fuentedeprrafopredeter"/>
    <w:link w:val="Ttulo1"/>
    <w:uiPriority w:val="9"/>
    <w:rsid w:val="0083315E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 Zrazińska</cp:lastModifiedBy>
  <cp:revision>2</cp:revision>
  <dcterms:created xsi:type="dcterms:W3CDTF">2016-05-11T09:02:00Z</dcterms:created>
  <dcterms:modified xsi:type="dcterms:W3CDTF">2016-05-11T09:02:00Z</dcterms:modified>
</cp:coreProperties>
</file>