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2FCA60AD" wp14:editId="01EB9682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470D74" w:rsidRPr="00F44A25" w:rsidRDefault="0058437E" w:rsidP="00470D74">
      <w:pPr>
        <w:spacing w:after="0"/>
        <w:rPr>
          <w:b/>
          <w:color w:val="006666"/>
          <w:sz w:val="44"/>
          <w:szCs w:val="44"/>
          <w:lang w:val="en-US"/>
        </w:rPr>
      </w:pPr>
      <w:r>
        <w:rPr>
          <w:b/>
          <w:noProof/>
          <w:color w:val="006666"/>
          <w:sz w:val="44"/>
          <w:szCs w:val="44"/>
          <w:lang w:val="pl-PL" w:eastAsia="pl-PL"/>
        </w:rPr>
        <w:drawing>
          <wp:anchor distT="0" distB="0" distL="114300" distR="114300" simplePos="0" relativeHeight="251667456" behindDoc="0" locked="0" layoutInCell="1" allowOverlap="1" wp14:anchorId="078C773F" wp14:editId="32C7559F">
            <wp:simplePos x="0" y="0"/>
            <wp:positionH relativeFrom="column">
              <wp:posOffset>3593465</wp:posOffset>
            </wp:positionH>
            <wp:positionV relativeFrom="paragraph">
              <wp:posOffset>274955</wp:posOffset>
            </wp:positionV>
            <wp:extent cx="2898140" cy="1722755"/>
            <wp:effectExtent l="0" t="0" r="0" b="0"/>
            <wp:wrapNone/>
            <wp:docPr id="3" name="Imagen 3" descr="C:\Users\Izabela\Desktop\IES\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IES\bc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66" w:rsidRPr="008E4D02" w:rsidRDefault="00F44A25" w:rsidP="00470D74">
      <w:pPr>
        <w:spacing w:after="0"/>
        <w:rPr>
          <w:b/>
          <w:color w:val="006666"/>
          <w:sz w:val="44"/>
          <w:szCs w:val="44"/>
        </w:rPr>
      </w:pPr>
      <w:r>
        <w:rPr>
          <w:b/>
          <w:color w:val="006666"/>
          <w:sz w:val="44"/>
          <w:szCs w:val="44"/>
        </w:rPr>
        <w:t xml:space="preserve">    </w:t>
      </w:r>
      <w:r w:rsidR="0058437E">
        <w:rPr>
          <w:b/>
          <w:color w:val="006666"/>
          <w:sz w:val="44"/>
          <w:szCs w:val="44"/>
        </w:rPr>
        <w:t xml:space="preserve">Online Marketing </w:t>
      </w:r>
      <w:proofErr w:type="spellStart"/>
      <w:r w:rsidR="0058437E">
        <w:rPr>
          <w:b/>
          <w:color w:val="006666"/>
          <w:sz w:val="44"/>
          <w:szCs w:val="44"/>
        </w:rPr>
        <w:t>Internship</w:t>
      </w:r>
      <w:proofErr w:type="spellEnd"/>
    </w:p>
    <w:p w:rsidR="00122D66" w:rsidRPr="00122D66" w:rsidRDefault="00B90A42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>DONDE:</w:t>
      </w:r>
      <w:r w:rsidR="00D25E4A">
        <w:rPr>
          <w:color w:val="006666"/>
          <w:lang w:val="en-US"/>
        </w:rPr>
        <w:t xml:space="preserve"> </w:t>
      </w:r>
      <w:proofErr w:type="gramStart"/>
      <w:r w:rsidR="00F44A25">
        <w:rPr>
          <w:lang w:val="en-US"/>
        </w:rPr>
        <w:t>Barcelona</w:t>
      </w:r>
      <w:r w:rsidR="00937395" w:rsidRPr="00937395">
        <w:rPr>
          <w:lang w:val="en-US"/>
        </w:rPr>
        <w:t xml:space="preserve"> </w:t>
      </w:r>
      <w:r w:rsidR="0058437E">
        <w:rPr>
          <w:lang w:val="en-US"/>
        </w:rPr>
        <w:t>,</w:t>
      </w:r>
      <w:proofErr w:type="gramEnd"/>
      <w:r w:rsidR="0058437E">
        <w:rPr>
          <w:lang w:val="en-US"/>
        </w:rPr>
        <w:t xml:space="preserve"> </w:t>
      </w:r>
      <w:r w:rsidR="00D52CA4">
        <w:rPr>
          <w:lang w:val="en-US"/>
        </w:rPr>
        <w:t>Spain</w:t>
      </w:r>
    </w:p>
    <w:p w:rsidR="00167AD5" w:rsidRPr="00167AD5" w:rsidRDefault="00B90A42" w:rsidP="00937395">
      <w:pPr>
        <w:ind w:left="993"/>
        <w:rPr>
          <w:lang w:val="en-US"/>
        </w:rPr>
      </w:pPr>
      <w:r>
        <w:rPr>
          <w:color w:val="006666"/>
          <w:lang w:val="en-US"/>
        </w:rPr>
        <w:t xml:space="preserve">INICIO: </w:t>
      </w:r>
      <w:r w:rsidR="00122D66" w:rsidRPr="00122D66">
        <w:rPr>
          <w:color w:val="006666"/>
          <w:lang w:val="en-US"/>
        </w:rPr>
        <w:t xml:space="preserve"> </w:t>
      </w:r>
      <w:r>
        <w:rPr>
          <w:color w:val="006666"/>
          <w:lang w:val="en-US"/>
        </w:rPr>
        <w:t xml:space="preserve"> </w:t>
      </w:r>
      <w:r w:rsidR="00937395">
        <w:rPr>
          <w:lang w:val="en-US"/>
        </w:rPr>
        <w:t>From 0</w:t>
      </w:r>
      <w:r w:rsidR="0058437E">
        <w:rPr>
          <w:lang w:val="en-US"/>
        </w:rPr>
        <w:t>9</w:t>
      </w:r>
      <w:r w:rsidR="00937395">
        <w:rPr>
          <w:lang w:val="en-US"/>
        </w:rPr>
        <w:t xml:space="preserve">.2016 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</w:t>
      </w:r>
      <w:r w:rsidR="00B90A42">
        <w:rPr>
          <w:color w:val="006666"/>
          <w:lang w:val="en-US"/>
        </w:rPr>
        <w:t>C</w:t>
      </w:r>
      <w:r>
        <w:rPr>
          <w:color w:val="006666"/>
          <w:lang w:val="en-US"/>
        </w:rPr>
        <w:t xml:space="preserve">ION: </w:t>
      </w:r>
      <w:r w:rsidR="00F44A25">
        <w:rPr>
          <w:color w:val="006666"/>
          <w:lang w:val="en-US"/>
        </w:rPr>
        <w:t xml:space="preserve"> </w:t>
      </w:r>
      <w:r w:rsidR="00F44A25" w:rsidRPr="00F44A25">
        <w:rPr>
          <w:lang w:val="en-US"/>
        </w:rPr>
        <w:t>min</w:t>
      </w:r>
      <w:r w:rsidR="00F44A25">
        <w:rPr>
          <w:color w:val="006666"/>
          <w:lang w:val="en-US"/>
        </w:rPr>
        <w:t>.</w:t>
      </w:r>
      <w:r w:rsidR="0058437E">
        <w:rPr>
          <w:color w:val="006666"/>
          <w:lang w:val="en-US"/>
        </w:rPr>
        <w:t xml:space="preserve"> </w:t>
      </w:r>
      <w:proofErr w:type="gramStart"/>
      <w:r w:rsidR="0058437E">
        <w:rPr>
          <w:color w:val="006666"/>
          <w:lang w:val="en-US"/>
        </w:rPr>
        <w:t>4</w:t>
      </w:r>
      <w:r w:rsidR="00470D74">
        <w:rPr>
          <w:lang w:val="en-US"/>
        </w:rPr>
        <w:t xml:space="preserve"> </w:t>
      </w:r>
      <w:r w:rsidR="00D52CA4">
        <w:rPr>
          <w:lang w:val="en-US"/>
        </w:rPr>
        <w:t xml:space="preserve"> months</w:t>
      </w:r>
      <w:proofErr w:type="gramEnd"/>
    </w:p>
    <w:p w:rsidR="00122D66" w:rsidRPr="00122D66" w:rsidRDefault="00B90A42" w:rsidP="007F7C7C">
      <w:pPr>
        <w:ind w:left="993"/>
        <w:rPr>
          <w:b/>
          <w:color w:val="006666"/>
          <w:lang w:val="en-US"/>
        </w:rPr>
      </w:pPr>
      <w:proofErr w:type="spellStart"/>
      <w:proofErr w:type="gramStart"/>
      <w:r>
        <w:rPr>
          <w:color w:val="006666"/>
          <w:lang w:val="en-US"/>
        </w:rPr>
        <w:t>Horario</w:t>
      </w:r>
      <w:proofErr w:type="spellEnd"/>
      <w:r w:rsidR="00122D66" w:rsidRPr="00122D66">
        <w:rPr>
          <w:color w:val="006666"/>
          <w:lang w:val="en-US"/>
        </w:rPr>
        <w:t>?</w:t>
      </w:r>
      <w:proofErr w:type="gramEnd"/>
      <w:r w:rsidR="00122D66" w:rsidRPr="00122D66">
        <w:rPr>
          <w:color w:val="006666"/>
          <w:lang w:val="en-US"/>
        </w:rPr>
        <w:t xml:space="preserve"> </w:t>
      </w:r>
      <w:r w:rsidR="00DE3802">
        <w:rPr>
          <w:lang w:val="en-US"/>
        </w:rPr>
        <w:t>Full-</w:t>
      </w:r>
      <w:r w:rsidR="00122D66"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="00122D66" w:rsidRPr="00122D66">
        <w:rPr>
          <w:lang w:val="en-US"/>
        </w:rPr>
        <w:t>h/week</w:t>
      </w:r>
    </w:p>
    <w:p w:rsidR="0058437E" w:rsidRPr="0058437E" w:rsidRDefault="0058437E" w:rsidP="00FA5CD9">
      <w:pPr>
        <w:ind w:left="1416"/>
        <w:rPr>
          <w:rFonts w:ascii="Century Gothic" w:hAnsi="Century Gothic"/>
          <w:sz w:val="18"/>
          <w:szCs w:val="18"/>
        </w:rPr>
      </w:pPr>
      <w:r w:rsidRPr="0058437E">
        <w:rPr>
          <w:rFonts w:ascii="Century Gothic" w:hAnsi="Century Gothic"/>
          <w:sz w:val="18"/>
          <w:szCs w:val="18"/>
        </w:rPr>
        <w:t>Empresa dedicada al mundo del alquiler, la compra y venta de apartamentos turísticos en la región de Barcelona y el Mediterráneo para ciudades como Barcelona o la región de la Costa Brava. Dentro de su paquete de servicios incluyen opciones como traslados al aeropuerto, tours por las ciudades, guías turísticas.</w:t>
      </w:r>
      <w:r w:rsidRPr="0058437E">
        <w:rPr>
          <w:rFonts w:ascii="Century Gothic" w:hAnsi="Century Gothic"/>
          <w:sz w:val="18"/>
          <w:szCs w:val="18"/>
        </w:rPr>
        <w:br/>
      </w:r>
      <w:r w:rsidRPr="0058437E">
        <w:rPr>
          <w:rFonts w:ascii="Century Gothic" w:hAnsi="Century Gothic"/>
          <w:sz w:val="18"/>
          <w:szCs w:val="18"/>
        </w:rPr>
        <w:br/>
        <w:t xml:space="preserve">Su equipo es joven y dominan idiomas como el inglés, español, italiano, francés o alemán para así llegar a una clientela internacional de forma más cercana y brindando siempre una atención al cliente de gran calidad. A día de hoy se encuentran en desarrollo y las redes sociales, social </w:t>
      </w:r>
      <w:proofErr w:type="spellStart"/>
      <w:r w:rsidRPr="0058437E">
        <w:rPr>
          <w:rFonts w:ascii="Century Gothic" w:hAnsi="Century Gothic"/>
          <w:sz w:val="18"/>
          <w:szCs w:val="18"/>
        </w:rPr>
        <w:t>networks</w:t>
      </w:r>
      <w:proofErr w:type="spellEnd"/>
      <w:r w:rsidRPr="0058437E">
        <w:rPr>
          <w:rFonts w:ascii="Century Gothic" w:hAnsi="Century Gothic"/>
          <w:sz w:val="18"/>
          <w:szCs w:val="18"/>
        </w:rPr>
        <w:t>, así como las tecnologías de la comunicación e internet son algunas de las herramientas más importantes para su éxito.</w:t>
      </w:r>
      <w:r w:rsidRPr="0058437E">
        <w:rPr>
          <w:rFonts w:ascii="Century Gothic" w:hAnsi="Century Gothic"/>
          <w:sz w:val="18"/>
          <w:szCs w:val="18"/>
        </w:rPr>
        <w:br/>
      </w:r>
      <w:r w:rsidRPr="0058437E">
        <w:rPr>
          <w:rFonts w:ascii="Century Gothic" w:hAnsi="Century Gothic"/>
          <w:sz w:val="18"/>
          <w:szCs w:val="18"/>
        </w:rPr>
        <w:br/>
        <w:t>Su oficina, y lugar de prácticas, están en el centro de Barcelona y los horarios de trabajo son normalmente de 9:30 horas a las 14 horas y de 15:30 a 19:00 horas de lunes a viernes (estos horarios podrían variar levemente en función de la temporada).</w:t>
      </w:r>
    </w:p>
    <w:p w:rsidR="00470D74" w:rsidRDefault="00470D74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Responsabilidades:</w:t>
      </w:r>
    </w:p>
    <w:p w:rsidR="0058437E" w:rsidRPr="0058437E" w:rsidRDefault="00470D74" w:rsidP="00FA5CD9">
      <w:pPr>
        <w:ind w:left="1416"/>
        <w:rPr>
          <w:rFonts w:ascii="Century Gothic" w:hAnsi="Century Gothic"/>
          <w:sz w:val="18"/>
          <w:szCs w:val="18"/>
        </w:rPr>
      </w:pPr>
      <w:r w:rsidRPr="0058437E">
        <w:rPr>
          <w:rStyle w:val="apple-converted-space"/>
          <w:rFonts w:ascii="Century Gothic" w:hAnsi="Century Gothic"/>
          <w:sz w:val="18"/>
          <w:szCs w:val="18"/>
        </w:rPr>
        <w:t> </w:t>
      </w:r>
      <w:r w:rsidR="0058437E" w:rsidRPr="0058437E">
        <w:rPr>
          <w:rFonts w:ascii="Century Gothic" w:hAnsi="Century Gothic"/>
          <w:sz w:val="18"/>
          <w:szCs w:val="18"/>
        </w:rPr>
        <w:t>El objetivo de la práctica es colaborar activamente en el desarrollo de la empresa de manera general desde las áreas operativas, comunicativas, desde las redes sociales y por medio del contacto con los clientes:</w:t>
      </w:r>
      <w:r w:rsidR="0058437E" w:rsidRPr="0058437E">
        <w:rPr>
          <w:rFonts w:ascii="Century Gothic" w:hAnsi="Century Gothic"/>
          <w:sz w:val="18"/>
          <w:szCs w:val="18"/>
        </w:rPr>
        <w:br/>
      </w:r>
      <w:r w:rsidR="0058437E" w:rsidRPr="0058437E">
        <w:rPr>
          <w:rFonts w:ascii="Century Gothic" w:hAnsi="Century Gothic"/>
          <w:sz w:val="18"/>
          <w:szCs w:val="18"/>
        </w:rPr>
        <w:br/>
        <w:t>- Colaborar activamente con las actividad de empresa en las redes sociales dando mayor presencia en Internet y en círculos de interés para llegar a más clientes potenciales.</w:t>
      </w:r>
      <w:r w:rsidR="0058437E" w:rsidRPr="0058437E">
        <w:rPr>
          <w:rFonts w:ascii="Century Gothic" w:hAnsi="Century Gothic"/>
          <w:sz w:val="18"/>
          <w:szCs w:val="18"/>
        </w:rPr>
        <w:br/>
        <w:t>- Actualizar las páginas webs a nivel de contenidos, precios, descripciones de los productos y servicios en diferentes idiomas.</w:t>
      </w:r>
      <w:r w:rsidR="0058437E" w:rsidRPr="0058437E">
        <w:rPr>
          <w:rFonts w:ascii="Century Gothic" w:hAnsi="Century Gothic"/>
          <w:sz w:val="18"/>
          <w:szCs w:val="18"/>
        </w:rPr>
        <w:br/>
        <w:t>- Comprobar disponibilidades de propiedades con propietarios de forma telefónica hablando con los proveedores y propietarios.</w:t>
      </w:r>
      <w:r w:rsidR="0058437E" w:rsidRPr="0058437E">
        <w:rPr>
          <w:rFonts w:ascii="Century Gothic" w:hAnsi="Century Gothic"/>
          <w:sz w:val="18"/>
          <w:szCs w:val="18"/>
        </w:rPr>
        <w:br/>
        <w:t>- Eventualmente atender llamadas de teléfono a clientes y solucionar incidencias.</w:t>
      </w:r>
      <w:r w:rsidR="0058437E" w:rsidRPr="0058437E">
        <w:rPr>
          <w:rFonts w:ascii="Century Gothic" w:hAnsi="Century Gothic"/>
          <w:sz w:val="18"/>
          <w:szCs w:val="18"/>
        </w:rPr>
        <w:br/>
        <w:t>- Hacer algunas visitas a apartamentos o a tours con clientes cuando esto fuese necesario.</w:t>
      </w:r>
      <w:r w:rsidR="0058437E" w:rsidRPr="0058437E">
        <w:rPr>
          <w:rFonts w:ascii="Century Gothic" w:hAnsi="Century Gothic"/>
          <w:sz w:val="18"/>
          <w:szCs w:val="18"/>
        </w:rPr>
        <w:br/>
        <w:t>- Coordinar peticiones de clientes y clientes potenciales por medio de los responsables del departamento comercial.</w:t>
      </w:r>
      <w:r w:rsidR="0058437E" w:rsidRPr="0058437E">
        <w:rPr>
          <w:rFonts w:ascii="Century Gothic" w:hAnsi="Century Gothic"/>
          <w:sz w:val="18"/>
          <w:szCs w:val="18"/>
        </w:rPr>
        <w:br/>
        <w:t>- Edición y retoque de imágenes y publicidad con programas como Photoshop.</w:t>
      </w:r>
    </w:p>
    <w:p w:rsidR="00122D66" w:rsidRPr="00B90A42" w:rsidRDefault="00470D74" w:rsidP="00FA5CD9">
      <w:pPr>
        <w:ind w:left="1416"/>
        <w:rPr>
          <w:b/>
          <w:lang w:val="en-US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Perfil requerido</w:t>
      </w:r>
      <w:r w:rsidR="00122D66" w:rsidRPr="00122D66">
        <w:rPr>
          <w:b/>
          <w:color w:val="006666"/>
          <w:lang w:val="en-US"/>
        </w:rPr>
        <w:t>:</w:t>
      </w:r>
    </w:p>
    <w:p w:rsidR="00B90A42" w:rsidRPr="00B90A42" w:rsidRDefault="00470D74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 w:rsidRPr="00B90A42">
        <w:rPr>
          <w:lang w:val="en-US"/>
        </w:rPr>
        <w:t>Es</w:t>
      </w:r>
      <w:r w:rsidR="00122D66" w:rsidRPr="00B90A42">
        <w:rPr>
          <w:lang w:val="en-US"/>
        </w:rPr>
        <w:t>tudi</w:t>
      </w:r>
      <w:r w:rsidRPr="00B90A42">
        <w:rPr>
          <w:lang w:val="en-US"/>
        </w:rPr>
        <w:t>o</w:t>
      </w:r>
      <w:r w:rsidR="00122D66" w:rsidRPr="00B90A42">
        <w:rPr>
          <w:lang w:val="en-US"/>
        </w:rPr>
        <w:t>s</w:t>
      </w:r>
      <w:proofErr w:type="spellEnd"/>
      <w:r w:rsidR="00122D66" w:rsidRPr="00B90A42">
        <w:rPr>
          <w:lang w:val="en-US"/>
        </w:rPr>
        <w:t xml:space="preserve">: </w:t>
      </w:r>
      <w:r w:rsidR="00D25E4A" w:rsidRPr="00B90A42">
        <w:rPr>
          <w:lang w:val="en-US"/>
        </w:rPr>
        <w:t xml:space="preserve"> </w:t>
      </w:r>
      <w:r w:rsidR="0058437E">
        <w:rPr>
          <w:rFonts w:ascii="Century Gothic" w:hAnsi="Century Gothic"/>
          <w:sz w:val="18"/>
          <w:szCs w:val="18"/>
        </w:rPr>
        <w:t>Marketing</w:t>
      </w:r>
      <w:r w:rsidR="00B90A42" w:rsidRPr="00B90A42">
        <w:rPr>
          <w:rFonts w:ascii="Century Gothic" w:hAnsi="Century Gothic"/>
          <w:sz w:val="18"/>
          <w:szCs w:val="18"/>
        </w:rPr>
        <w:t>,</w:t>
      </w:r>
      <w:r w:rsidR="00F44A25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58437E">
        <w:rPr>
          <w:rFonts w:ascii="Century Gothic" w:hAnsi="Century Gothic"/>
          <w:sz w:val="18"/>
          <w:szCs w:val="18"/>
        </w:rPr>
        <w:t>Graphic</w:t>
      </w:r>
      <w:proofErr w:type="spellEnd"/>
      <w:r w:rsidR="0058437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58437E">
        <w:rPr>
          <w:rFonts w:ascii="Century Gothic" w:hAnsi="Century Gothic"/>
          <w:sz w:val="18"/>
          <w:szCs w:val="18"/>
        </w:rPr>
        <w:t>Design</w:t>
      </w:r>
      <w:proofErr w:type="spellEnd"/>
      <w:r w:rsidR="0058437E">
        <w:rPr>
          <w:rFonts w:ascii="Century Gothic" w:hAnsi="Century Gothic"/>
          <w:sz w:val="18"/>
          <w:szCs w:val="18"/>
        </w:rPr>
        <w:t>, Business</w:t>
      </w:r>
      <w:r w:rsidR="00B90A42" w:rsidRPr="00B90A42">
        <w:rPr>
          <w:lang w:val="en-US"/>
        </w:rPr>
        <w:t xml:space="preserve"> </w:t>
      </w:r>
    </w:p>
    <w:p w:rsidR="00122D66" w:rsidRPr="00B90A42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B90A42">
        <w:rPr>
          <w:lang w:val="en-US"/>
        </w:rPr>
        <w:t xml:space="preserve">Languages:  </w:t>
      </w:r>
      <w:r w:rsidR="0058437E" w:rsidRPr="0058437E">
        <w:rPr>
          <w:b/>
          <w:lang w:val="en-US"/>
        </w:rPr>
        <w:t xml:space="preserve">Alto Ingles, </w:t>
      </w:r>
      <w:proofErr w:type="spellStart"/>
      <w:r w:rsidR="00F44A25" w:rsidRPr="0058437E">
        <w:rPr>
          <w:b/>
          <w:sz w:val="24"/>
          <w:szCs w:val="24"/>
          <w:lang w:val="en-US"/>
        </w:rPr>
        <w:t>Buen</w:t>
      </w:r>
      <w:proofErr w:type="spellEnd"/>
      <w:r w:rsidR="00F44A25" w:rsidRPr="0058437E">
        <w:rPr>
          <w:b/>
          <w:sz w:val="24"/>
          <w:szCs w:val="24"/>
          <w:lang w:val="en-US"/>
        </w:rPr>
        <w:t xml:space="preserve"> </w:t>
      </w:r>
      <w:proofErr w:type="spellStart"/>
      <w:r w:rsidR="00F44A25" w:rsidRPr="0058437E">
        <w:rPr>
          <w:b/>
          <w:sz w:val="24"/>
          <w:szCs w:val="24"/>
          <w:lang w:val="en-US"/>
        </w:rPr>
        <w:t>nivel</w:t>
      </w:r>
      <w:proofErr w:type="spellEnd"/>
      <w:r w:rsidR="00F44A25" w:rsidRPr="0058437E">
        <w:rPr>
          <w:b/>
          <w:sz w:val="24"/>
          <w:szCs w:val="24"/>
          <w:lang w:val="en-US"/>
        </w:rPr>
        <w:t xml:space="preserve"> de </w:t>
      </w:r>
      <w:proofErr w:type="spellStart"/>
      <w:r w:rsidR="00F44A25" w:rsidRPr="0058437E">
        <w:rPr>
          <w:b/>
          <w:sz w:val="24"/>
          <w:szCs w:val="24"/>
          <w:lang w:val="en-US"/>
        </w:rPr>
        <w:t>espanol</w:t>
      </w:r>
      <w:proofErr w:type="spellEnd"/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  <w:bookmarkStart w:id="0" w:name="_GoBack"/>
      <w:bookmarkEnd w:id="0"/>
    </w:p>
    <w:p w:rsidR="00793557" w:rsidRDefault="0058437E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2630A" wp14:editId="3DAE54AB">
                <wp:simplePos x="0" y="0"/>
                <wp:positionH relativeFrom="column">
                  <wp:posOffset>840740</wp:posOffset>
                </wp:positionH>
                <wp:positionV relativeFrom="paragraph">
                  <wp:posOffset>339090</wp:posOffset>
                </wp:positionV>
                <wp:extent cx="4981575" cy="7905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090625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>title</w:t>
                            </w:r>
                            <w:r w:rsidR="0058437E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8437E">
                              <w:rPr>
                                <w:color w:val="006666"/>
                                <w:lang w:val="en-US"/>
                              </w:rPr>
                              <w:t>MarketingBCN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6.2pt;margin-top:26.7pt;width:392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090625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>title</w:t>
                      </w:r>
                      <w:r w:rsidR="0058437E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 w:rsidR="0058437E">
                        <w:rPr>
                          <w:color w:val="006666"/>
                          <w:lang w:val="en-US"/>
                        </w:rPr>
                        <w:t>MarketingBCN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="00F44A25">
        <w:rPr>
          <w:lang w:val="en-US"/>
        </w:rPr>
        <w:t>Salario</w:t>
      </w:r>
      <w:proofErr w:type="spellEnd"/>
      <w:r w:rsidR="00122D66" w:rsidRPr="00793557">
        <w:rPr>
          <w:lang w:val="en-US"/>
        </w:rPr>
        <w:t>:</w:t>
      </w:r>
      <w:r w:rsidR="00F44A25">
        <w:rPr>
          <w:lang w:val="en-US"/>
        </w:rPr>
        <w:t xml:space="preserve"> </w:t>
      </w:r>
      <w:r w:rsidR="00F44A25">
        <w:rPr>
          <w:b/>
          <w:sz w:val="32"/>
          <w:szCs w:val="32"/>
          <w:lang w:val="en-US"/>
        </w:rPr>
        <w:t>400</w:t>
      </w:r>
      <w:r w:rsidR="00122D66" w:rsidRPr="00793557">
        <w:rPr>
          <w:b/>
          <w:sz w:val="32"/>
          <w:szCs w:val="32"/>
          <w:lang w:val="en-US"/>
        </w:rPr>
        <w:t>€/month</w:t>
      </w:r>
      <w:r w:rsidR="00122D66" w:rsidRPr="00793557">
        <w:rPr>
          <w:lang w:val="en-US"/>
        </w:rPr>
        <w:t xml:space="preserve"> </w:t>
      </w:r>
    </w:p>
    <w:p w:rsidR="00D23DBE" w:rsidRPr="0058437E" w:rsidRDefault="00D23DBE" w:rsidP="0058437E">
      <w:pPr>
        <w:ind w:left="1416"/>
        <w:rPr>
          <w:b/>
          <w:color w:val="006666"/>
          <w:sz w:val="28"/>
          <w:szCs w:val="28"/>
          <w:lang w:val="en-US"/>
        </w:rPr>
      </w:pPr>
    </w:p>
    <w:sectPr w:rsidR="00D23DBE" w:rsidRPr="0058437E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090625"/>
    <w:rsid w:val="00122D66"/>
    <w:rsid w:val="00167AD5"/>
    <w:rsid w:val="00334311"/>
    <w:rsid w:val="00470D74"/>
    <w:rsid w:val="00496C61"/>
    <w:rsid w:val="0058437E"/>
    <w:rsid w:val="00625BC9"/>
    <w:rsid w:val="006A09A5"/>
    <w:rsid w:val="00777CCA"/>
    <w:rsid w:val="00793557"/>
    <w:rsid w:val="007F7C7C"/>
    <w:rsid w:val="008E4D02"/>
    <w:rsid w:val="00937395"/>
    <w:rsid w:val="0094452F"/>
    <w:rsid w:val="00964D8D"/>
    <w:rsid w:val="00A3390E"/>
    <w:rsid w:val="00B01A76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44A25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2016-04-04T09:50:00Z</dcterms:created>
  <dcterms:modified xsi:type="dcterms:W3CDTF">2016-04-04T09:50:00Z</dcterms:modified>
</cp:coreProperties>
</file>